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EC" w:rsidRPr="000F62EB" w:rsidRDefault="00D2221E" w:rsidP="000F62EB">
      <w:pPr>
        <w:spacing w:line="20" w:lineRule="atLeast"/>
        <w:jc w:val="center"/>
        <w:rPr>
          <w:rFonts w:ascii="Arial" w:hAnsi="Arial" w:cs="Arial"/>
          <w:b/>
          <w:color w:val="1F497D" w:themeColor="text2"/>
          <w:sz w:val="32"/>
          <w:szCs w:val="26"/>
          <w:u w:val="single"/>
        </w:rPr>
      </w:pPr>
      <w:r w:rsidRPr="000F62EB">
        <w:rPr>
          <w:rFonts w:ascii="Arial" w:hAnsi="Arial" w:cs="Arial"/>
          <w:b/>
          <w:color w:val="1F497D" w:themeColor="text2"/>
          <w:sz w:val="32"/>
          <w:szCs w:val="26"/>
          <w:u w:val="single"/>
        </w:rPr>
        <w:t xml:space="preserve">GUIDELINES FOR STUDENTS WORKING WITH A </w:t>
      </w:r>
      <w:r w:rsidR="008D5230" w:rsidRPr="000F62EB">
        <w:rPr>
          <w:rFonts w:ascii="Arial" w:hAnsi="Arial" w:cs="Arial"/>
          <w:b/>
          <w:color w:val="1F497D" w:themeColor="text2"/>
          <w:sz w:val="32"/>
          <w:szCs w:val="26"/>
          <w:u w:val="single"/>
        </w:rPr>
        <w:t>SCRIBE</w:t>
      </w:r>
      <w:r w:rsidRPr="000F62EB">
        <w:rPr>
          <w:rFonts w:ascii="Arial" w:hAnsi="Arial" w:cs="Arial"/>
          <w:b/>
          <w:color w:val="1F497D" w:themeColor="text2"/>
          <w:sz w:val="32"/>
          <w:szCs w:val="26"/>
          <w:u w:val="single"/>
        </w:rPr>
        <w:t xml:space="preserve"> AND/OR READER IN EXAMS</w:t>
      </w:r>
    </w:p>
    <w:p w:rsidR="002508EC" w:rsidRPr="000F62EB" w:rsidRDefault="00610255" w:rsidP="002508EC">
      <w:pPr>
        <w:spacing w:line="20" w:lineRule="atLeast"/>
        <w:rPr>
          <w:color w:val="1F497D" w:themeColor="text2"/>
          <w:sz w:val="24"/>
          <w:szCs w:val="24"/>
        </w:rPr>
      </w:pPr>
      <w:r w:rsidRPr="000F62EB">
        <w:rPr>
          <w:b/>
          <w:color w:val="1F497D" w:themeColor="text2"/>
          <w:sz w:val="24"/>
          <w:szCs w:val="24"/>
        </w:rPr>
        <w:t xml:space="preserve">INTRODUCTION </w:t>
      </w:r>
      <w:r w:rsidR="008D5230" w:rsidRPr="000F62EB">
        <w:rPr>
          <w:b/>
          <w:color w:val="1F497D" w:themeColor="text2"/>
          <w:sz w:val="24"/>
          <w:szCs w:val="24"/>
        </w:rPr>
        <w:t xml:space="preserve"> </w:t>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t xml:space="preserve">                           </w:t>
      </w:r>
      <w:r w:rsidR="00D2221E" w:rsidRPr="000F62EB">
        <w:rPr>
          <w:color w:val="1F497D" w:themeColor="text2"/>
          <w:sz w:val="24"/>
          <w:szCs w:val="24"/>
        </w:rPr>
        <w:t>The following guidance is provided for students also know</w:t>
      </w:r>
      <w:r w:rsidR="007A2876" w:rsidRPr="000F62EB">
        <w:rPr>
          <w:color w:val="1F497D" w:themeColor="text2"/>
          <w:sz w:val="24"/>
          <w:szCs w:val="24"/>
        </w:rPr>
        <w:t>n</w:t>
      </w:r>
      <w:r w:rsidR="00D2221E" w:rsidRPr="000F62EB">
        <w:rPr>
          <w:color w:val="1F497D" w:themeColor="text2"/>
          <w:sz w:val="24"/>
          <w:szCs w:val="24"/>
        </w:rPr>
        <w:t xml:space="preserve"> as candidates who may be in receipt of </w:t>
      </w:r>
      <w:r w:rsidR="00DE0E14" w:rsidRPr="000F62EB">
        <w:rPr>
          <w:color w:val="1F497D" w:themeColor="text2"/>
          <w:sz w:val="24"/>
          <w:szCs w:val="24"/>
        </w:rPr>
        <w:t xml:space="preserve">a </w:t>
      </w:r>
      <w:r w:rsidR="008D5230" w:rsidRPr="000F62EB">
        <w:rPr>
          <w:color w:val="1F497D" w:themeColor="text2"/>
          <w:sz w:val="24"/>
          <w:szCs w:val="24"/>
        </w:rPr>
        <w:t>Scribe</w:t>
      </w:r>
      <w:r w:rsidR="00D2221E" w:rsidRPr="000F62EB">
        <w:rPr>
          <w:color w:val="1F497D" w:themeColor="text2"/>
          <w:sz w:val="24"/>
          <w:szCs w:val="24"/>
        </w:rPr>
        <w:t xml:space="preserve"> and/or Reader. This guide is intended to indicate what candidates can expect from a </w:t>
      </w:r>
      <w:r w:rsidR="008D5230" w:rsidRPr="000F62EB">
        <w:rPr>
          <w:color w:val="1F497D" w:themeColor="text2"/>
          <w:sz w:val="24"/>
          <w:szCs w:val="24"/>
        </w:rPr>
        <w:t>Scribe</w:t>
      </w:r>
      <w:r w:rsidR="00D2221E" w:rsidRPr="000F62EB">
        <w:rPr>
          <w:color w:val="1F497D" w:themeColor="text2"/>
          <w:sz w:val="24"/>
          <w:szCs w:val="24"/>
        </w:rPr>
        <w:t xml:space="preserve"> and/or Reader. A </w:t>
      </w:r>
      <w:r w:rsidR="008D5230" w:rsidRPr="000F62EB">
        <w:rPr>
          <w:color w:val="1F497D" w:themeColor="text2"/>
          <w:sz w:val="24"/>
          <w:szCs w:val="24"/>
        </w:rPr>
        <w:t>Scribe</w:t>
      </w:r>
      <w:r w:rsidR="00D2221E" w:rsidRPr="000F62EB">
        <w:rPr>
          <w:color w:val="1F497D" w:themeColor="text2"/>
          <w:sz w:val="24"/>
          <w:szCs w:val="24"/>
        </w:rPr>
        <w:t xml:space="preserve"> can also be referred as ‘Amanuensis’. </w:t>
      </w:r>
    </w:p>
    <w:p w:rsidR="002508EC" w:rsidRPr="000F62EB" w:rsidRDefault="00610255" w:rsidP="002508EC">
      <w:pPr>
        <w:spacing w:line="20" w:lineRule="atLeast"/>
        <w:rPr>
          <w:color w:val="1F497D" w:themeColor="text2"/>
          <w:sz w:val="24"/>
          <w:szCs w:val="24"/>
        </w:rPr>
      </w:pPr>
      <w:r w:rsidRPr="000F62EB">
        <w:rPr>
          <w:b/>
          <w:color w:val="1F497D" w:themeColor="text2"/>
          <w:sz w:val="24"/>
          <w:szCs w:val="24"/>
        </w:rPr>
        <w:t>GENERAL</w:t>
      </w:r>
      <w:r w:rsidR="008D5230" w:rsidRPr="000F62EB">
        <w:rPr>
          <w:b/>
          <w:color w:val="1F497D" w:themeColor="text2"/>
          <w:sz w:val="24"/>
          <w:szCs w:val="24"/>
        </w:rPr>
        <w:t xml:space="preserve"> </w:t>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t xml:space="preserve">                                  </w:t>
      </w:r>
      <w:r w:rsidR="00D2221E" w:rsidRPr="000F62EB">
        <w:rPr>
          <w:color w:val="1F497D" w:themeColor="text2"/>
          <w:sz w:val="24"/>
          <w:szCs w:val="24"/>
        </w:rPr>
        <w:t xml:space="preserve">Students need </w:t>
      </w:r>
      <w:r w:rsidR="008D5230" w:rsidRPr="000F62EB">
        <w:rPr>
          <w:color w:val="1F497D" w:themeColor="text2"/>
          <w:sz w:val="24"/>
          <w:szCs w:val="24"/>
        </w:rPr>
        <w:t>Scribe</w:t>
      </w:r>
      <w:r w:rsidR="00D2221E" w:rsidRPr="000F62EB">
        <w:rPr>
          <w:color w:val="1F497D" w:themeColor="text2"/>
          <w:sz w:val="24"/>
          <w:szCs w:val="24"/>
        </w:rPr>
        <w:t xml:space="preserve">s and/or </w:t>
      </w:r>
      <w:r w:rsidR="007A2876" w:rsidRPr="000F62EB">
        <w:rPr>
          <w:color w:val="1F497D" w:themeColor="text2"/>
          <w:sz w:val="24"/>
          <w:szCs w:val="24"/>
        </w:rPr>
        <w:t>R</w:t>
      </w:r>
      <w:r w:rsidR="004B523E" w:rsidRPr="000F62EB">
        <w:rPr>
          <w:color w:val="1F497D" w:themeColor="text2"/>
          <w:sz w:val="24"/>
          <w:szCs w:val="24"/>
        </w:rPr>
        <w:t>eader for a variety of reasons. They may have a temporary</w:t>
      </w:r>
      <w:r w:rsidR="00EF429B" w:rsidRPr="000F62EB">
        <w:rPr>
          <w:color w:val="1F497D" w:themeColor="text2"/>
          <w:sz w:val="24"/>
          <w:szCs w:val="24"/>
        </w:rPr>
        <w:t xml:space="preserve"> or ongoing</w:t>
      </w:r>
      <w:r w:rsidR="004B523E" w:rsidRPr="000F62EB">
        <w:rPr>
          <w:color w:val="1F497D" w:themeColor="text2"/>
          <w:sz w:val="24"/>
          <w:szCs w:val="24"/>
        </w:rPr>
        <w:t xml:space="preserve"> disability such as mobility </w:t>
      </w:r>
      <w:r w:rsidR="007A2876" w:rsidRPr="000F62EB">
        <w:rPr>
          <w:color w:val="1F497D" w:themeColor="text2"/>
          <w:sz w:val="24"/>
          <w:szCs w:val="24"/>
        </w:rPr>
        <w:t>impairments.</w:t>
      </w:r>
      <w:r w:rsidR="008D5230" w:rsidRPr="000F62EB">
        <w:rPr>
          <w:b/>
          <w:color w:val="1F497D" w:themeColor="text2"/>
          <w:sz w:val="24"/>
          <w:szCs w:val="24"/>
        </w:rPr>
        <w:t xml:space="preserve"> </w:t>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t xml:space="preserve">                             </w:t>
      </w:r>
      <w:r w:rsidR="008C28EA" w:rsidRPr="000F62EB">
        <w:rPr>
          <w:color w:val="1F497D" w:themeColor="text2"/>
          <w:sz w:val="24"/>
          <w:szCs w:val="24"/>
        </w:rPr>
        <w:t xml:space="preserve">A </w:t>
      </w:r>
      <w:r w:rsidR="008D5230" w:rsidRPr="000F62EB">
        <w:rPr>
          <w:color w:val="1F497D" w:themeColor="text2"/>
          <w:sz w:val="24"/>
          <w:szCs w:val="24"/>
        </w:rPr>
        <w:t>Scribe</w:t>
      </w:r>
      <w:r w:rsidR="008C28EA" w:rsidRPr="000F62EB">
        <w:rPr>
          <w:color w:val="1F497D" w:themeColor="text2"/>
          <w:sz w:val="24"/>
          <w:szCs w:val="24"/>
        </w:rPr>
        <w:t xml:space="preserve"> is a person who writes or types for a </w:t>
      </w:r>
      <w:r w:rsidR="007A2876" w:rsidRPr="000F62EB">
        <w:rPr>
          <w:color w:val="1F497D" w:themeColor="text2"/>
          <w:sz w:val="24"/>
          <w:szCs w:val="24"/>
        </w:rPr>
        <w:t>candidate</w:t>
      </w:r>
      <w:r w:rsidR="008C28EA" w:rsidRPr="000F62EB">
        <w:rPr>
          <w:color w:val="1F497D" w:themeColor="text2"/>
          <w:sz w:val="24"/>
          <w:szCs w:val="24"/>
        </w:rPr>
        <w:t xml:space="preserve"> who is either unable to write or significantly restricted in his/her ability to write due to a disability. </w:t>
      </w:r>
      <w:r w:rsidR="008C28EA" w:rsidRPr="000F62EB">
        <w:rPr>
          <w:color w:val="1F497D" w:themeColor="text2"/>
          <w:sz w:val="24"/>
          <w:szCs w:val="24"/>
        </w:rPr>
        <w:cr/>
      </w:r>
      <w:r w:rsidR="007A2876" w:rsidRPr="000F62EB">
        <w:rPr>
          <w:color w:val="1F497D" w:themeColor="text2"/>
          <w:sz w:val="24"/>
          <w:szCs w:val="24"/>
        </w:rPr>
        <w:t>A R</w:t>
      </w:r>
      <w:r w:rsidR="008C28EA" w:rsidRPr="000F62EB">
        <w:rPr>
          <w:color w:val="1F497D" w:themeColor="text2"/>
          <w:sz w:val="24"/>
          <w:szCs w:val="24"/>
        </w:rPr>
        <w:t xml:space="preserve">eader is a person who reads written text aloud either in real-time or on an </w:t>
      </w:r>
      <w:r w:rsidR="007A2876" w:rsidRPr="000F62EB">
        <w:rPr>
          <w:color w:val="1F497D" w:themeColor="text2"/>
          <w:sz w:val="24"/>
          <w:szCs w:val="24"/>
        </w:rPr>
        <w:t>audio recording for a candidate</w:t>
      </w:r>
      <w:r w:rsidR="008C28EA" w:rsidRPr="000F62EB">
        <w:rPr>
          <w:color w:val="1F497D" w:themeColor="text2"/>
          <w:sz w:val="24"/>
          <w:szCs w:val="24"/>
        </w:rPr>
        <w:t xml:space="preserve"> who is unable to read or significantly restricted in his/her ability to read due to a disability. </w:t>
      </w:r>
    </w:p>
    <w:p w:rsidR="002508EC" w:rsidRPr="000F62EB" w:rsidRDefault="002508EC" w:rsidP="002508EC">
      <w:pPr>
        <w:spacing w:line="20" w:lineRule="atLeast"/>
        <w:rPr>
          <w:color w:val="1F497D" w:themeColor="text2"/>
          <w:sz w:val="24"/>
          <w:szCs w:val="24"/>
        </w:rPr>
      </w:pPr>
    </w:p>
    <w:p w:rsidR="008729F3" w:rsidRPr="000F62EB" w:rsidRDefault="00DA11EA" w:rsidP="002508EC">
      <w:pPr>
        <w:spacing w:line="20" w:lineRule="atLeast"/>
        <w:rPr>
          <w:b/>
          <w:color w:val="1F497D" w:themeColor="text2"/>
          <w:sz w:val="24"/>
          <w:szCs w:val="24"/>
        </w:rPr>
      </w:pPr>
      <w:r w:rsidRPr="000F62EB">
        <w:rPr>
          <w:b/>
          <w:color w:val="1F497D" w:themeColor="text2"/>
          <w:sz w:val="24"/>
          <w:szCs w:val="24"/>
        </w:rPr>
        <w:t xml:space="preserve">DUTIES OF A </w:t>
      </w:r>
      <w:r w:rsidR="008D5230" w:rsidRPr="000F62EB">
        <w:rPr>
          <w:b/>
          <w:color w:val="1F497D" w:themeColor="text2"/>
          <w:sz w:val="24"/>
          <w:szCs w:val="24"/>
        </w:rPr>
        <w:t xml:space="preserve">SCRIBE </w:t>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t xml:space="preserve">                           </w:t>
      </w:r>
      <w:r w:rsidR="008729F3" w:rsidRPr="000F62EB">
        <w:rPr>
          <w:b/>
          <w:color w:val="1F497D" w:themeColor="text2"/>
          <w:sz w:val="24"/>
          <w:szCs w:val="24"/>
        </w:rPr>
        <w:t xml:space="preserve">The primary duties of a </w:t>
      </w:r>
      <w:r w:rsidR="008D5230" w:rsidRPr="000F62EB">
        <w:rPr>
          <w:b/>
          <w:color w:val="1F497D" w:themeColor="text2"/>
          <w:sz w:val="24"/>
          <w:szCs w:val="24"/>
        </w:rPr>
        <w:t>Scribe</w:t>
      </w:r>
      <w:r w:rsidR="008729F3" w:rsidRPr="000F62EB">
        <w:rPr>
          <w:b/>
          <w:color w:val="1F497D" w:themeColor="text2"/>
          <w:sz w:val="24"/>
          <w:szCs w:val="24"/>
        </w:rPr>
        <w:t xml:space="preserve"> are to:</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Record, accurately and legibly, responses dictated by the candidate.</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Record ONLY what the candidate has said.</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Read back what has been dictated</w:t>
      </w:r>
      <w:r w:rsidR="00DA11EA" w:rsidRPr="000F62EB">
        <w:rPr>
          <w:color w:val="1F497D" w:themeColor="text2"/>
          <w:sz w:val="24"/>
          <w:szCs w:val="24"/>
        </w:rPr>
        <w:t xml:space="preserve">, as requested by the </w:t>
      </w:r>
      <w:proofErr w:type="gramStart"/>
      <w:r w:rsidR="00DA11EA" w:rsidRPr="000F62EB">
        <w:rPr>
          <w:color w:val="1F497D" w:themeColor="text2"/>
          <w:sz w:val="24"/>
          <w:szCs w:val="24"/>
        </w:rPr>
        <w:t>candidate.</w:t>
      </w:r>
      <w:proofErr w:type="gramEnd"/>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Make alterations to what has been written if the candidate identifies and dictates the amendment.</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Converse with the candidate only to clarify their instructions, if necessary, </w:t>
      </w:r>
      <w:proofErr w:type="spellStart"/>
      <w:r w:rsidRPr="000F62EB">
        <w:rPr>
          <w:color w:val="1F497D" w:themeColor="text2"/>
          <w:sz w:val="24"/>
          <w:szCs w:val="24"/>
        </w:rPr>
        <w:t>emphasising</w:t>
      </w:r>
      <w:proofErr w:type="spellEnd"/>
      <w:r w:rsidRPr="000F62EB">
        <w:rPr>
          <w:color w:val="1F497D" w:themeColor="text2"/>
          <w:sz w:val="24"/>
          <w:szCs w:val="24"/>
        </w:rPr>
        <w:t xml:space="preserve"> that they are there </w:t>
      </w:r>
      <w:r w:rsidR="008D5230" w:rsidRPr="000F62EB">
        <w:rPr>
          <w:color w:val="1F497D" w:themeColor="text2"/>
          <w:sz w:val="24"/>
          <w:szCs w:val="24"/>
        </w:rPr>
        <w:t>to act only as a writer and/or R</w:t>
      </w:r>
      <w:r w:rsidRPr="000F62EB">
        <w:rPr>
          <w:color w:val="1F497D" w:themeColor="text2"/>
          <w:sz w:val="24"/>
          <w:szCs w:val="24"/>
        </w:rPr>
        <w:t xml:space="preserve">eader and that the </w:t>
      </w:r>
      <w:r w:rsidR="00D2221E" w:rsidRPr="000F62EB">
        <w:rPr>
          <w:color w:val="1F497D" w:themeColor="text2"/>
          <w:sz w:val="24"/>
          <w:szCs w:val="24"/>
        </w:rPr>
        <w:t>candidate</w:t>
      </w:r>
      <w:r w:rsidRPr="000F62EB">
        <w:rPr>
          <w:color w:val="1F497D" w:themeColor="text2"/>
          <w:sz w:val="24"/>
          <w:szCs w:val="24"/>
        </w:rPr>
        <w:t xml:space="preserve"> should give clear instructions about their requirements.</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 Act as Invigilator, ensuring that examination regulations are adhered to.</w:t>
      </w:r>
    </w:p>
    <w:p w:rsidR="008729F3" w:rsidRPr="000F62EB" w:rsidRDefault="008729F3" w:rsidP="002508EC">
      <w:pPr>
        <w:spacing w:line="20" w:lineRule="atLeast"/>
        <w:rPr>
          <w:b/>
          <w:color w:val="1F497D" w:themeColor="text2"/>
          <w:sz w:val="24"/>
          <w:szCs w:val="24"/>
        </w:rPr>
      </w:pPr>
      <w:r w:rsidRPr="000F62EB">
        <w:rPr>
          <w:b/>
          <w:color w:val="1F497D" w:themeColor="text2"/>
          <w:sz w:val="24"/>
          <w:szCs w:val="24"/>
        </w:rPr>
        <w:t xml:space="preserve">A </w:t>
      </w:r>
      <w:r w:rsidR="008D5230" w:rsidRPr="000F62EB">
        <w:rPr>
          <w:b/>
          <w:color w:val="1F497D" w:themeColor="text2"/>
          <w:sz w:val="24"/>
          <w:szCs w:val="24"/>
        </w:rPr>
        <w:t>Scribe</w:t>
      </w:r>
      <w:r w:rsidRPr="000F62EB">
        <w:rPr>
          <w:b/>
          <w:color w:val="1F497D" w:themeColor="text2"/>
          <w:sz w:val="24"/>
          <w:szCs w:val="24"/>
        </w:rPr>
        <w:t xml:space="preserve"> should not:</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Explain any words.</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Explain any questions.</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Give advice regarding which questions to answer, in which order the questions should be answered, when to move on to the next question etc.</w:t>
      </w:r>
    </w:p>
    <w:p w:rsidR="00610255"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Indicate by word, action or expression what they think of the candidate’s work.</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 Make any changes to the candidate’s responses, although discretion may be used regarding spelling, punctuation, etc. except where technical or scientific technology is required. In such instances, the </w:t>
      </w:r>
      <w:r w:rsidR="008D5230" w:rsidRPr="000F62EB">
        <w:rPr>
          <w:color w:val="1F497D" w:themeColor="text2"/>
          <w:sz w:val="24"/>
          <w:szCs w:val="24"/>
        </w:rPr>
        <w:t>Scribe</w:t>
      </w:r>
      <w:r w:rsidRPr="000F62EB">
        <w:rPr>
          <w:color w:val="1F497D" w:themeColor="text2"/>
          <w:sz w:val="24"/>
          <w:szCs w:val="24"/>
        </w:rPr>
        <w:t xml:space="preserve"> must follow detailed instructions from the candidate with regard to formulae and spelling.</w:t>
      </w:r>
    </w:p>
    <w:p w:rsidR="008729F3" w:rsidRPr="000F62EB" w:rsidRDefault="00DA11EA" w:rsidP="002508EC">
      <w:pPr>
        <w:spacing w:line="20" w:lineRule="atLeast"/>
        <w:rPr>
          <w:b/>
          <w:color w:val="1F497D" w:themeColor="text2"/>
          <w:sz w:val="24"/>
          <w:szCs w:val="24"/>
        </w:rPr>
      </w:pPr>
      <w:r w:rsidRPr="000F62EB">
        <w:rPr>
          <w:b/>
          <w:color w:val="1F497D" w:themeColor="text2"/>
          <w:sz w:val="24"/>
          <w:szCs w:val="24"/>
        </w:rPr>
        <w:lastRenderedPageBreak/>
        <w:t>DUTIES OF A READER</w:t>
      </w:r>
      <w:r w:rsidR="008D5230" w:rsidRPr="000F62EB">
        <w:rPr>
          <w:b/>
          <w:color w:val="1F497D" w:themeColor="text2"/>
          <w:sz w:val="24"/>
          <w:szCs w:val="24"/>
        </w:rPr>
        <w:t xml:space="preserve"> </w:t>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t xml:space="preserve">    </w:t>
      </w:r>
      <w:r w:rsidR="008729F3" w:rsidRPr="000F62EB">
        <w:rPr>
          <w:b/>
          <w:color w:val="1F497D" w:themeColor="text2"/>
          <w:sz w:val="24"/>
          <w:szCs w:val="24"/>
        </w:rPr>
        <w:t>The primary duties of a Reader are to:</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Read through the assessment material with the candidate, ensuring that each word is </w:t>
      </w:r>
      <w:proofErr w:type="spellStart"/>
      <w:r w:rsidRPr="000F62EB">
        <w:rPr>
          <w:color w:val="1F497D" w:themeColor="text2"/>
          <w:sz w:val="24"/>
          <w:szCs w:val="24"/>
        </w:rPr>
        <w:t>recognised</w:t>
      </w:r>
      <w:proofErr w:type="spellEnd"/>
      <w:r w:rsidRPr="000F62EB">
        <w:rPr>
          <w:color w:val="1F497D" w:themeColor="text2"/>
          <w:sz w:val="24"/>
          <w:szCs w:val="24"/>
        </w:rPr>
        <w:t>.</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Only read the questions as they are written.</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Read back over parts of the assessment material as often as necessary.</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Read back any part of the candidate’s answers, as requested.</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Converse with the candidate only to clarify their instructions, if necessary, </w:t>
      </w:r>
      <w:proofErr w:type="spellStart"/>
      <w:r w:rsidRPr="000F62EB">
        <w:rPr>
          <w:color w:val="1F497D" w:themeColor="text2"/>
          <w:sz w:val="24"/>
          <w:szCs w:val="24"/>
        </w:rPr>
        <w:t>emphasising</w:t>
      </w:r>
      <w:proofErr w:type="spellEnd"/>
      <w:r w:rsidRPr="000F62EB">
        <w:rPr>
          <w:color w:val="1F497D" w:themeColor="text2"/>
          <w:sz w:val="24"/>
          <w:szCs w:val="24"/>
        </w:rPr>
        <w:t xml:space="preserve"> that t</w:t>
      </w:r>
      <w:r w:rsidR="008D5230" w:rsidRPr="000F62EB">
        <w:rPr>
          <w:color w:val="1F497D" w:themeColor="text2"/>
          <w:sz w:val="24"/>
          <w:szCs w:val="24"/>
        </w:rPr>
        <w:t>hey are there to act only as a R</w:t>
      </w:r>
      <w:r w:rsidRPr="000F62EB">
        <w:rPr>
          <w:color w:val="1F497D" w:themeColor="text2"/>
          <w:sz w:val="24"/>
          <w:szCs w:val="24"/>
        </w:rPr>
        <w:t xml:space="preserve">eader and that the </w:t>
      </w:r>
      <w:r w:rsidR="00D2221E" w:rsidRPr="000F62EB">
        <w:rPr>
          <w:color w:val="1F497D" w:themeColor="text2"/>
          <w:sz w:val="24"/>
          <w:szCs w:val="24"/>
        </w:rPr>
        <w:t>candidate</w:t>
      </w:r>
      <w:r w:rsidRPr="000F62EB">
        <w:rPr>
          <w:color w:val="1F497D" w:themeColor="text2"/>
          <w:sz w:val="24"/>
          <w:szCs w:val="24"/>
        </w:rPr>
        <w:t xml:space="preserve"> should give clear instructions about their requirements.</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Act as Invigilator, ensuring that examination regulations are adhered to.</w:t>
      </w:r>
    </w:p>
    <w:p w:rsidR="008729F3" w:rsidRPr="000F62EB" w:rsidRDefault="008729F3" w:rsidP="002508EC">
      <w:pPr>
        <w:spacing w:line="20" w:lineRule="atLeast"/>
        <w:rPr>
          <w:b/>
          <w:color w:val="1F497D" w:themeColor="text2"/>
          <w:sz w:val="24"/>
          <w:szCs w:val="24"/>
        </w:rPr>
      </w:pPr>
      <w:r w:rsidRPr="000F62EB">
        <w:rPr>
          <w:b/>
          <w:color w:val="1F497D" w:themeColor="text2"/>
          <w:sz w:val="24"/>
          <w:szCs w:val="24"/>
        </w:rPr>
        <w:t>A Reader should not:</w:t>
      </w:r>
      <w:r w:rsidRPr="000F62EB">
        <w:rPr>
          <w:b/>
          <w:color w:val="1F497D" w:themeColor="text2"/>
          <w:sz w:val="24"/>
          <w:szCs w:val="24"/>
        </w:rPr>
        <w:tab/>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Give advice regarding which questions to answer, in which order the questions should be answered etc.</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Indicate by word, action or expression what they think of the candidate’s work.</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Suggest or choose which parts of the assessment material or candidate’s work to read again.</w:t>
      </w:r>
    </w:p>
    <w:p w:rsidR="008729F3" w:rsidRPr="000F62EB" w:rsidRDefault="008729F3"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Give the meaning of words nor amplify what is given.</w:t>
      </w:r>
    </w:p>
    <w:p w:rsidR="008729F3" w:rsidRPr="000F62EB" w:rsidRDefault="008729F3" w:rsidP="002508EC">
      <w:pPr>
        <w:spacing w:line="20" w:lineRule="atLeast"/>
        <w:rPr>
          <w:b/>
          <w:color w:val="1F497D" w:themeColor="text2"/>
          <w:sz w:val="24"/>
          <w:szCs w:val="24"/>
        </w:rPr>
      </w:pPr>
      <w:r w:rsidRPr="000F62EB">
        <w:rPr>
          <w:b/>
          <w:color w:val="1F497D" w:themeColor="text2"/>
          <w:sz w:val="24"/>
          <w:szCs w:val="24"/>
        </w:rPr>
        <w:t xml:space="preserve">*The duties of both </w:t>
      </w:r>
      <w:r w:rsidR="008D5230" w:rsidRPr="000F62EB">
        <w:rPr>
          <w:b/>
          <w:color w:val="1F497D" w:themeColor="text2"/>
          <w:sz w:val="24"/>
          <w:szCs w:val="24"/>
        </w:rPr>
        <w:t>a Scribe and/or Reader</w:t>
      </w:r>
      <w:r w:rsidR="008D5230" w:rsidRPr="000F62EB" w:rsidDel="008D5230">
        <w:rPr>
          <w:b/>
          <w:color w:val="1F497D" w:themeColor="text2"/>
          <w:sz w:val="24"/>
          <w:szCs w:val="24"/>
        </w:rPr>
        <w:t xml:space="preserve"> </w:t>
      </w:r>
      <w:r w:rsidRPr="000F62EB">
        <w:rPr>
          <w:b/>
          <w:color w:val="1F497D" w:themeColor="text2"/>
          <w:sz w:val="24"/>
          <w:szCs w:val="24"/>
        </w:rPr>
        <w:t>can vary depending on the needs of the individual candidate.</w:t>
      </w:r>
    </w:p>
    <w:p w:rsidR="002508EC" w:rsidRPr="000F62EB" w:rsidRDefault="002508EC" w:rsidP="002508EC">
      <w:pPr>
        <w:spacing w:line="20" w:lineRule="atLeast"/>
        <w:rPr>
          <w:b/>
          <w:color w:val="1F497D" w:themeColor="text2"/>
          <w:sz w:val="24"/>
          <w:szCs w:val="24"/>
        </w:rPr>
      </w:pPr>
    </w:p>
    <w:p w:rsidR="002864C9" w:rsidRPr="000F62EB" w:rsidRDefault="00DA11EA" w:rsidP="002508EC">
      <w:pPr>
        <w:spacing w:line="20" w:lineRule="atLeast"/>
        <w:rPr>
          <w:b/>
          <w:color w:val="1F497D" w:themeColor="text2"/>
          <w:sz w:val="24"/>
          <w:szCs w:val="24"/>
        </w:rPr>
      </w:pPr>
      <w:r w:rsidRPr="000F62EB">
        <w:rPr>
          <w:b/>
          <w:color w:val="1F497D" w:themeColor="text2"/>
          <w:sz w:val="24"/>
          <w:szCs w:val="24"/>
        </w:rPr>
        <w:t>PRACTICE SESSION</w:t>
      </w:r>
    </w:p>
    <w:p w:rsidR="002864C9" w:rsidRPr="000F62EB" w:rsidRDefault="002864C9"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If candidates are having a practice session, they are </w:t>
      </w:r>
      <w:r w:rsidR="00610255" w:rsidRPr="000F62EB">
        <w:rPr>
          <w:color w:val="1F497D" w:themeColor="text2"/>
          <w:sz w:val="24"/>
          <w:szCs w:val="24"/>
        </w:rPr>
        <w:t>required to</w:t>
      </w:r>
      <w:r w:rsidRPr="000F62EB">
        <w:rPr>
          <w:color w:val="1F497D" w:themeColor="text2"/>
          <w:sz w:val="24"/>
          <w:szCs w:val="24"/>
        </w:rPr>
        <w:t xml:space="preserve"> bring something with them that will form the basis of the session. This could be a past exam question, that the candidate </w:t>
      </w:r>
      <w:r w:rsidR="00610255" w:rsidRPr="000F62EB">
        <w:rPr>
          <w:color w:val="1F497D" w:themeColor="text2"/>
          <w:sz w:val="24"/>
          <w:szCs w:val="24"/>
        </w:rPr>
        <w:t>could use</w:t>
      </w:r>
      <w:r w:rsidRPr="000F62EB">
        <w:rPr>
          <w:color w:val="1F497D" w:themeColor="text2"/>
          <w:sz w:val="24"/>
          <w:szCs w:val="24"/>
        </w:rPr>
        <w:t xml:space="preserve"> to construct an answer to dictate to the </w:t>
      </w:r>
      <w:r w:rsidR="008D5230" w:rsidRPr="000F62EB">
        <w:rPr>
          <w:color w:val="1F497D" w:themeColor="text2"/>
          <w:sz w:val="24"/>
          <w:szCs w:val="24"/>
        </w:rPr>
        <w:t>Scribe</w:t>
      </w:r>
      <w:r w:rsidRPr="000F62EB">
        <w:rPr>
          <w:color w:val="1F497D" w:themeColor="text2"/>
          <w:sz w:val="24"/>
          <w:szCs w:val="24"/>
        </w:rPr>
        <w:t xml:space="preserve">, thus mimicking an exam situation. The object in these practice sessions is not to test the candidate’s knowledge, but to have the experience of trying out the scribing process and how this would work in an exam situation. </w:t>
      </w:r>
    </w:p>
    <w:p w:rsidR="008D5230" w:rsidRPr="000F62EB" w:rsidRDefault="002864C9" w:rsidP="002508EC">
      <w:pPr>
        <w:pStyle w:val="ListParagraph"/>
        <w:numPr>
          <w:ilvl w:val="0"/>
          <w:numId w:val="2"/>
        </w:numPr>
        <w:spacing w:line="20" w:lineRule="atLeast"/>
        <w:rPr>
          <w:color w:val="1F497D" w:themeColor="text2"/>
          <w:sz w:val="24"/>
          <w:szCs w:val="24"/>
        </w:rPr>
      </w:pPr>
      <w:r w:rsidRPr="000F62EB">
        <w:rPr>
          <w:color w:val="1F497D" w:themeColor="text2"/>
          <w:sz w:val="24"/>
          <w:szCs w:val="24"/>
        </w:rPr>
        <w:t xml:space="preserve">In addition, candidates may wish to bring a prepared piece of work that can form the basis of a dictation before attempting the question. This will help candidates be aware of pacing issues and the rate at which a </w:t>
      </w:r>
      <w:r w:rsidR="008D5230" w:rsidRPr="000F62EB">
        <w:rPr>
          <w:color w:val="1F497D" w:themeColor="text2"/>
          <w:sz w:val="24"/>
          <w:szCs w:val="24"/>
        </w:rPr>
        <w:t>Scribe</w:t>
      </w:r>
      <w:r w:rsidRPr="000F62EB">
        <w:rPr>
          <w:color w:val="1F497D" w:themeColor="text2"/>
          <w:sz w:val="24"/>
          <w:szCs w:val="24"/>
        </w:rPr>
        <w:t xml:space="preserve"> can reasonably be expected to write whilst candidate are dictating. It may be best to start with this prepared dictation and then move on to attempting a past question, to get the most out of </w:t>
      </w:r>
      <w:r w:rsidR="00610255" w:rsidRPr="000F62EB">
        <w:rPr>
          <w:color w:val="1F497D" w:themeColor="text2"/>
          <w:sz w:val="24"/>
          <w:szCs w:val="24"/>
        </w:rPr>
        <w:t>the</w:t>
      </w:r>
      <w:r w:rsidRPr="000F62EB">
        <w:rPr>
          <w:color w:val="1F497D" w:themeColor="text2"/>
          <w:sz w:val="24"/>
          <w:szCs w:val="24"/>
        </w:rPr>
        <w:t xml:space="preserve"> practice session.</w:t>
      </w:r>
    </w:p>
    <w:p w:rsidR="002508EC" w:rsidRPr="000F62EB" w:rsidRDefault="002508EC" w:rsidP="002508EC">
      <w:pPr>
        <w:pStyle w:val="ListParagraph"/>
        <w:spacing w:line="20" w:lineRule="atLeast"/>
        <w:ind w:left="753"/>
        <w:rPr>
          <w:color w:val="1F497D" w:themeColor="text2"/>
          <w:sz w:val="24"/>
          <w:szCs w:val="24"/>
        </w:rPr>
      </w:pPr>
    </w:p>
    <w:p w:rsidR="0033638B" w:rsidRPr="000F62EB" w:rsidRDefault="0054697A" w:rsidP="002508EC">
      <w:pPr>
        <w:spacing w:line="20" w:lineRule="atLeast"/>
        <w:rPr>
          <w:b/>
          <w:color w:val="1F497D" w:themeColor="text2"/>
          <w:sz w:val="24"/>
          <w:szCs w:val="24"/>
        </w:rPr>
      </w:pPr>
      <w:r w:rsidRPr="000F62EB">
        <w:rPr>
          <w:b/>
          <w:color w:val="1F497D" w:themeColor="text2"/>
          <w:sz w:val="24"/>
          <w:szCs w:val="24"/>
        </w:rPr>
        <w:lastRenderedPageBreak/>
        <w:t xml:space="preserve">USING A </w:t>
      </w:r>
      <w:r w:rsidR="008D5230" w:rsidRPr="000F62EB">
        <w:rPr>
          <w:b/>
          <w:color w:val="1F497D" w:themeColor="text2"/>
          <w:sz w:val="24"/>
          <w:szCs w:val="24"/>
        </w:rPr>
        <w:t>SCRIBE</w:t>
      </w:r>
      <w:r w:rsidRPr="000F62EB">
        <w:rPr>
          <w:b/>
          <w:color w:val="1F497D" w:themeColor="text2"/>
          <w:sz w:val="24"/>
          <w:szCs w:val="24"/>
        </w:rPr>
        <w:t xml:space="preserve"> AND/OR READER IN EXAMS</w:t>
      </w:r>
      <w:r w:rsidR="008D5230" w:rsidRPr="000F62EB">
        <w:rPr>
          <w:b/>
          <w:color w:val="1F497D" w:themeColor="text2"/>
          <w:sz w:val="24"/>
          <w:szCs w:val="24"/>
        </w:rPr>
        <w:t xml:space="preserve"> </w:t>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r>
      <w:r w:rsidR="008D5230" w:rsidRPr="000F62EB">
        <w:rPr>
          <w:b/>
          <w:color w:val="1F497D" w:themeColor="text2"/>
          <w:sz w:val="24"/>
          <w:szCs w:val="24"/>
        </w:rPr>
        <w:tab/>
        <w:t xml:space="preserve">                            </w:t>
      </w:r>
      <w:bookmarkStart w:id="0" w:name="_GoBack"/>
      <w:bookmarkEnd w:id="0"/>
      <w:r w:rsidR="0033638B" w:rsidRPr="000F62EB">
        <w:rPr>
          <w:color w:val="1F497D" w:themeColor="text2"/>
          <w:sz w:val="24"/>
          <w:szCs w:val="24"/>
        </w:rPr>
        <w:t>If a students</w:t>
      </w:r>
      <w:r w:rsidR="00E91E00" w:rsidRPr="000F62EB">
        <w:rPr>
          <w:color w:val="1F497D" w:themeColor="text2"/>
          <w:sz w:val="24"/>
          <w:szCs w:val="24"/>
        </w:rPr>
        <w:t>’</w:t>
      </w:r>
      <w:r w:rsidR="0033638B" w:rsidRPr="000F62EB">
        <w:rPr>
          <w:color w:val="1F497D" w:themeColor="text2"/>
          <w:sz w:val="24"/>
          <w:szCs w:val="24"/>
        </w:rPr>
        <w:t xml:space="preserve"> needs assessment report recommends </w:t>
      </w:r>
      <w:r w:rsidR="00932024" w:rsidRPr="000F62EB">
        <w:rPr>
          <w:color w:val="1F497D" w:themeColor="text2"/>
          <w:sz w:val="24"/>
          <w:szCs w:val="24"/>
        </w:rPr>
        <w:t>them</w:t>
      </w:r>
      <w:r w:rsidR="0033638B" w:rsidRPr="000F62EB">
        <w:rPr>
          <w:color w:val="1F497D" w:themeColor="text2"/>
          <w:sz w:val="24"/>
          <w:szCs w:val="24"/>
        </w:rPr>
        <w:t xml:space="preserve"> </w:t>
      </w:r>
      <w:r w:rsidR="00E91E00" w:rsidRPr="000F62EB">
        <w:rPr>
          <w:color w:val="1F497D" w:themeColor="text2"/>
          <w:sz w:val="24"/>
          <w:szCs w:val="24"/>
        </w:rPr>
        <w:t>to</w:t>
      </w:r>
      <w:r w:rsidR="000C6519" w:rsidRPr="000F62EB">
        <w:rPr>
          <w:color w:val="1F497D" w:themeColor="text2"/>
          <w:sz w:val="24"/>
          <w:szCs w:val="24"/>
        </w:rPr>
        <w:t xml:space="preserve"> use a </w:t>
      </w:r>
      <w:r w:rsidR="008D5230" w:rsidRPr="000F62EB">
        <w:rPr>
          <w:color w:val="1F497D" w:themeColor="text2"/>
          <w:sz w:val="24"/>
          <w:szCs w:val="24"/>
        </w:rPr>
        <w:t>Scribe</w:t>
      </w:r>
      <w:r w:rsidR="0033638B" w:rsidRPr="000F62EB">
        <w:rPr>
          <w:color w:val="1F497D" w:themeColor="text2"/>
          <w:sz w:val="24"/>
          <w:szCs w:val="24"/>
        </w:rPr>
        <w:t xml:space="preserve"> (</w:t>
      </w:r>
      <w:r w:rsidR="0020533E" w:rsidRPr="000F62EB">
        <w:rPr>
          <w:color w:val="1F497D" w:themeColor="text2"/>
          <w:sz w:val="24"/>
          <w:szCs w:val="24"/>
        </w:rPr>
        <w:t>A</w:t>
      </w:r>
      <w:r w:rsidR="0033638B" w:rsidRPr="000F62EB">
        <w:rPr>
          <w:color w:val="1F497D" w:themeColor="text2"/>
          <w:sz w:val="24"/>
          <w:szCs w:val="24"/>
        </w:rPr>
        <w:t xml:space="preserve">manuensis) </w:t>
      </w:r>
      <w:r w:rsidR="000C6519" w:rsidRPr="000F62EB">
        <w:rPr>
          <w:color w:val="1F497D" w:themeColor="text2"/>
          <w:sz w:val="24"/>
          <w:szCs w:val="24"/>
        </w:rPr>
        <w:t xml:space="preserve">and/or </w:t>
      </w:r>
      <w:r w:rsidR="0020533E" w:rsidRPr="000F62EB">
        <w:rPr>
          <w:color w:val="1F497D" w:themeColor="text2"/>
          <w:sz w:val="24"/>
          <w:szCs w:val="24"/>
        </w:rPr>
        <w:t>R</w:t>
      </w:r>
      <w:r w:rsidR="0033638B" w:rsidRPr="000F62EB">
        <w:rPr>
          <w:color w:val="1F497D" w:themeColor="text2"/>
          <w:sz w:val="24"/>
          <w:szCs w:val="24"/>
        </w:rPr>
        <w:t xml:space="preserve">eader in exams, and </w:t>
      </w:r>
      <w:r w:rsidR="0020533E" w:rsidRPr="000F62EB">
        <w:rPr>
          <w:color w:val="1F497D" w:themeColor="text2"/>
          <w:sz w:val="24"/>
          <w:szCs w:val="24"/>
        </w:rPr>
        <w:t>they would</w:t>
      </w:r>
      <w:r w:rsidR="0033638B" w:rsidRPr="000F62EB">
        <w:rPr>
          <w:color w:val="1F497D" w:themeColor="text2"/>
          <w:sz w:val="24"/>
          <w:szCs w:val="24"/>
        </w:rPr>
        <w:t xml:space="preserve"> like to, </w:t>
      </w:r>
      <w:r w:rsidR="00932024" w:rsidRPr="000F62EB">
        <w:rPr>
          <w:color w:val="1F497D" w:themeColor="text2"/>
          <w:sz w:val="24"/>
          <w:szCs w:val="24"/>
        </w:rPr>
        <w:t xml:space="preserve">students/candidates </w:t>
      </w:r>
      <w:r w:rsidR="0033638B" w:rsidRPr="000F62EB">
        <w:rPr>
          <w:color w:val="1F497D" w:themeColor="text2"/>
          <w:sz w:val="24"/>
          <w:szCs w:val="24"/>
        </w:rPr>
        <w:t xml:space="preserve">must apply for this formally, following the University procedure, detailed on the Exams Team web pages.   </w:t>
      </w:r>
    </w:p>
    <w:p w:rsidR="0033638B" w:rsidRPr="000F62EB" w:rsidRDefault="0054697A" w:rsidP="002508EC">
      <w:pPr>
        <w:spacing w:line="20" w:lineRule="atLeast"/>
        <w:rPr>
          <w:b/>
          <w:color w:val="1F497D" w:themeColor="text2"/>
          <w:sz w:val="24"/>
          <w:szCs w:val="24"/>
        </w:rPr>
      </w:pPr>
      <w:r w:rsidRPr="000F62EB">
        <w:rPr>
          <w:b/>
          <w:color w:val="1F497D" w:themeColor="text2"/>
          <w:sz w:val="24"/>
          <w:szCs w:val="24"/>
        </w:rPr>
        <w:t xml:space="preserve">HOW DOES A </w:t>
      </w:r>
      <w:r w:rsidR="008D5230" w:rsidRPr="000F62EB">
        <w:rPr>
          <w:b/>
          <w:color w:val="1F497D" w:themeColor="text2"/>
          <w:sz w:val="24"/>
          <w:szCs w:val="24"/>
        </w:rPr>
        <w:t>SCRIBE</w:t>
      </w:r>
      <w:r w:rsidRPr="000F62EB">
        <w:rPr>
          <w:b/>
          <w:color w:val="1F497D" w:themeColor="text2"/>
          <w:sz w:val="24"/>
          <w:szCs w:val="24"/>
        </w:rPr>
        <w:t xml:space="preserve"> DIFFER FROM A NOTE TAKER?</w:t>
      </w:r>
      <w:r w:rsidR="002508EC" w:rsidRPr="000F62EB">
        <w:rPr>
          <w:b/>
          <w:color w:val="1F497D" w:themeColor="text2"/>
          <w:sz w:val="24"/>
          <w:szCs w:val="24"/>
        </w:rPr>
        <w:t xml:space="preserve"> </w:t>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t xml:space="preserve">                 </w:t>
      </w:r>
      <w:r w:rsidR="0033638B" w:rsidRPr="000F62EB">
        <w:rPr>
          <w:color w:val="1F497D" w:themeColor="text2"/>
          <w:sz w:val="24"/>
          <w:szCs w:val="24"/>
        </w:rPr>
        <w:t xml:space="preserve">A </w:t>
      </w:r>
      <w:r w:rsidR="008D5230" w:rsidRPr="000F62EB">
        <w:rPr>
          <w:color w:val="1F497D" w:themeColor="text2"/>
          <w:sz w:val="24"/>
          <w:szCs w:val="24"/>
        </w:rPr>
        <w:t>Scribe</w:t>
      </w:r>
      <w:r w:rsidR="0033638B" w:rsidRPr="000F62EB">
        <w:rPr>
          <w:color w:val="1F497D" w:themeColor="text2"/>
          <w:sz w:val="24"/>
          <w:szCs w:val="24"/>
        </w:rPr>
        <w:t xml:space="preserve"> will not interpret the information being given.  They will write exa</w:t>
      </w:r>
      <w:r w:rsidR="000C6519" w:rsidRPr="000F62EB">
        <w:rPr>
          <w:color w:val="1F497D" w:themeColor="text2"/>
          <w:sz w:val="24"/>
          <w:szCs w:val="24"/>
        </w:rPr>
        <w:t xml:space="preserve">ctly what is dictated to them. </w:t>
      </w:r>
      <w:r w:rsidR="00932024" w:rsidRPr="000F62EB">
        <w:rPr>
          <w:color w:val="1F497D" w:themeColor="text2"/>
          <w:sz w:val="24"/>
          <w:szCs w:val="24"/>
        </w:rPr>
        <w:t>Candidates will</w:t>
      </w:r>
      <w:r w:rsidR="0033638B" w:rsidRPr="000F62EB">
        <w:rPr>
          <w:color w:val="1F497D" w:themeColor="text2"/>
          <w:sz w:val="24"/>
          <w:szCs w:val="24"/>
        </w:rPr>
        <w:t xml:space="preserve"> need to dictate punctuation, and instruct them when to end a sentence; use a heading; use a sub-heading; end a paragraph.</w:t>
      </w:r>
    </w:p>
    <w:p w:rsidR="008D5230" w:rsidRPr="000F62EB" w:rsidRDefault="008D5230" w:rsidP="002508EC">
      <w:pPr>
        <w:spacing w:line="20" w:lineRule="atLeast"/>
        <w:rPr>
          <w:color w:val="1F497D" w:themeColor="text2"/>
          <w:sz w:val="24"/>
          <w:szCs w:val="24"/>
        </w:rPr>
      </w:pPr>
    </w:p>
    <w:p w:rsidR="0033638B" w:rsidRPr="000F62EB" w:rsidRDefault="0054697A" w:rsidP="002508EC">
      <w:pPr>
        <w:spacing w:line="20" w:lineRule="atLeast"/>
        <w:rPr>
          <w:b/>
          <w:color w:val="1F497D" w:themeColor="text2"/>
          <w:sz w:val="24"/>
          <w:szCs w:val="24"/>
        </w:rPr>
      </w:pPr>
      <w:r w:rsidRPr="000F62EB">
        <w:rPr>
          <w:b/>
          <w:color w:val="1F497D" w:themeColor="text2"/>
          <w:sz w:val="24"/>
          <w:szCs w:val="24"/>
        </w:rPr>
        <w:t>HINTS AND TIPS</w:t>
      </w:r>
    </w:p>
    <w:p w:rsidR="0033638B" w:rsidRPr="000F62EB" w:rsidRDefault="00932024" w:rsidP="002508EC">
      <w:pPr>
        <w:numPr>
          <w:ilvl w:val="0"/>
          <w:numId w:val="4"/>
        </w:numPr>
        <w:spacing w:after="0" w:line="20" w:lineRule="atLeast"/>
        <w:rPr>
          <w:color w:val="1F497D" w:themeColor="text2"/>
          <w:sz w:val="24"/>
          <w:szCs w:val="24"/>
        </w:rPr>
      </w:pPr>
      <w:r w:rsidRPr="000F62EB">
        <w:rPr>
          <w:color w:val="1F497D" w:themeColor="text2"/>
          <w:sz w:val="24"/>
          <w:szCs w:val="24"/>
        </w:rPr>
        <w:t xml:space="preserve">Candidates </w:t>
      </w:r>
      <w:r w:rsidR="0033638B" w:rsidRPr="000F62EB">
        <w:rPr>
          <w:color w:val="1F497D" w:themeColor="text2"/>
          <w:sz w:val="24"/>
          <w:szCs w:val="24"/>
        </w:rPr>
        <w:t xml:space="preserve">may be required to draw a graph or table during exam. </w:t>
      </w:r>
      <w:proofErr w:type="spellStart"/>
      <w:r w:rsidR="0033638B" w:rsidRPr="000F62EB">
        <w:rPr>
          <w:color w:val="1F497D" w:themeColor="text2"/>
          <w:sz w:val="24"/>
          <w:szCs w:val="24"/>
        </w:rPr>
        <w:t>Practise</w:t>
      </w:r>
      <w:proofErr w:type="spellEnd"/>
      <w:r w:rsidR="0033638B" w:rsidRPr="000F62EB">
        <w:rPr>
          <w:color w:val="1F497D" w:themeColor="text2"/>
          <w:sz w:val="24"/>
          <w:szCs w:val="24"/>
        </w:rPr>
        <w:t xml:space="preserve"> using past papers.  </w:t>
      </w:r>
      <w:r w:rsidRPr="000F62EB">
        <w:rPr>
          <w:color w:val="1F497D" w:themeColor="text2"/>
          <w:sz w:val="24"/>
          <w:szCs w:val="24"/>
        </w:rPr>
        <w:t>Candidates</w:t>
      </w:r>
      <w:r w:rsidR="0033638B" w:rsidRPr="000F62EB">
        <w:rPr>
          <w:color w:val="1F497D" w:themeColor="text2"/>
          <w:sz w:val="24"/>
          <w:szCs w:val="24"/>
        </w:rPr>
        <w:t xml:space="preserve"> can search for past papers on the library web pages at </w:t>
      </w:r>
      <w:hyperlink r:id="rId8" w:history="1">
        <w:r w:rsidR="0033638B" w:rsidRPr="000F62EB">
          <w:rPr>
            <w:rStyle w:val="Hyperlink"/>
            <w:rFonts w:cstheme="minorBidi"/>
            <w:color w:val="1F497D" w:themeColor="text2"/>
            <w:sz w:val="24"/>
            <w:szCs w:val="24"/>
          </w:rPr>
          <w:t>http://www.library.dmu.ac.uk/Resources/ExamNet/index.php?page=35</w:t>
        </w:r>
      </w:hyperlink>
      <w:r w:rsidR="0033638B" w:rsidRPr="000F62EB">
        <w:rPr>
          <w:color w:val="1F497D" w:themeColor="text2"/>
          <w:sz w:val="24"/>
          <w:szCs w:val="24"/>
        </w:rPr>
        <w:t xml:space="preserve"> .  Decide whether </w:t>
      </w:r>
      <w:r w:rsidRPr="000F62EB">
        <w:rPr>
          <w:color w:val="1F497D" w:themeColor="text2"/>
          <w:sz w:val="24"/>
          <w:szCs w:val="24"/>
        </w:rPr>
        <w:t xml:space="preserve">candidates </w:t>
      </w:r>
      <w:r w:rsidR="0033638B" w:rsidRPr="000F62EB">
        <w:rPr>
          <w:color w:val="1F497D" w:themeColor="text2"/>
          <w:sz w:val="24"/>
          <w:szCs w:val="24"/>
        </w:rPr>
        <w:t xml:space="preserve">want to dictate the graph or table or draw it </w:t>
      </w:r>
      <w:r w:rsidRPr="000F62EB">
        <w:rPr>
          <w:color w:val="1F497D" w:themeColor="text2"/>
          <w:sz w:val="24"/>
          <w:szCs w:val="24"/>
        </w:rPr>
        <w:t>themselves</w:t>
      </w:r>
      <w:r w:rsidR="0033638B" w:rsidRPr="000F62EB">
        <w:rPr>
          <w:color w:val="1F497D" w:themeColor="text2"/>
          <w:sz w:val="24"/>
          <w:szCs w:val="24"/>
        </w:rPr>
        <w:t xml:space="preserve">; </w:t>
      </w:r>
    </w:p>
    <w:p w:rsidR="0054697A" w:rsidRPr="000F62EB" w:rsidRDefault="008D5230" w:rsidP="002508EC">
      <w:pPr>
        <w:numPr>
          <w:ilvl w:val="0"/>
          <w:numId w:val="4"/>
        </w:numPr>
        <w:spacing w:after="0" w:line="20" w:lineRule="atLeast"/>
        <w:rPr>
          <w:color w:val="1F497D" w:themeColor="text2"/>
          <w:sz w:val="24"/>
          <w:szCs w:val="24"/>
        </w:rPr>
      </w:pPr>
      <w:r w:rsidRPr="000F62EB">
        <w:rPr>
          <w:color w:val="1F497D" w:themeColor="text2"/>
          <w:sz w:val="24"/>
          <w:szCs w:val="24"/>
        </w:rPr>
        <w:t>Scribe</w:t>
      </w:r>
      <w:r w:rsidR="000C6519" w:rsidRPr="000F62EB">
        <w:rPr>
          <w:color w:val="1F497D" w:themeColor="text2"/>
          <w:sz w:val="24"/>
          <w:szCs w:val="24"/>
        </w:rPr>
        <w:t>s</w:t>
      </w:r>
      <w:r w:rsidR="0033638B" w:rsidRPr="000F62EB">
        <w:rPr>
          <w:color w:val="1F497D" w:themeColor="text2"/>
          <w:sz w:val="24"/>
          <w:szCs w:val="24"/>
        </w:rPr>
        <w:t xml:space="preserve"> will not be a specialist in </w:t>
      </w:r>
      <w:r w:rsidR="00932024" w:rsidRPr="000F62EB">
        <w:rPr>
          <w:color w:val="1F497D" w:themeColor="text2"/>
          <w:sz w:val="24"/>
          <w:szCs w:val="24"/>
        </w:rPr>
        <w:t>the candidate’s</w:t>
      </w:r>
      <w:r w:rsidR="0033638B" w:rsidRPr="000F62EB">
        <w:rPr>
          <w:color w:val="1F497D" w:themeColor="text2"/>
          <w:sz w:val="24"/>
          <w:szCs w:val="24"/>
        </w:rPr>
        <w:t xml:space="preserve"> subject, and therefore may not know how to spell some of the technical vocabulary used on </w:t>
      </w:r>
      <w:r w:rsidR="00932024" w:rsidRPr="000F62EB">
        <w:rPr>
          <w:color w:val="1F497D" w:themeColor="text2"/>
          <w:sz w:val="24"/>
          <w:szCs w:val="24"/>
        </w:rPr>
        <w:t>the</w:t>
      </w:r>
      <w:r w:rsidR="0033638B" w:rsidRPr="000F62EB">
        <w:rPr>
          <w:color w:val="1F497D" w:themeColor="text2"/>
          <w:sz w:val="24"/>
          <w:szCs w:val="24"/>
        </w:rPr>
        <w:t xml:space="preserve"> course. </w:t>
      </w:r>
      <w:r w:rsidRPr="000F62EB">
        <w:rPr>
          <w:color w:val="1F497D" w:themeColor="text2"/>
          <w:sz w:val="24"/>
          <w:szCs w:val="24"/>
        </w:rPr>
        <w:t>Scribe</w:t>
      </w:r>
      <w:r w:rsidR="000C6519" w:rsidRPr="000F62EB">
        <w:rPr>
          <w:color w:val="1F497D" w:themeColor="text2"/>
          <w:sz w:val="24"/>
          <w:szCs w:val="24"/>
        </w:rPr>
        <w:t>s</w:t>
      </w:r>
      <w:r w:rsidR="0033638B" w:rsidRPr="000F62EB">
        <w:rPr>
          <w:color w:val="1F497D" w:themeColor="text2"/>
          <w:sz w:val="24"/>
          <w:szCs w:val="24"/>
        </w:rPr>
        <w:t xml:space="preserve"> may need to ask</w:t>
      </w:r>
      <w:r w:rsidR="00932024" w:rsidRPr="000F62EB">
        <w:rPr>
          <w:color w:val="1F497D" w:themeColor="text2"/>
          <w:sz w:val="24"/>
          <w:szCs w:val="24"/>
        </w:rPr>
        <w:t xml:space="preserve"> </w:t>
      </w:r>
      <w:r w:rsidR="000C6519" w:rsidRPr="000F62EB">
        <w:rPr>
          <w:color w:val="1F497D" w:themeColor="text2"/>
          <w:sz w:val="24"/>
          <w:szCs w:val="24"/>
        </w:rPr>
        <w:t>c</w:t>
      </w:r>
      <w:r w:rsidR="00932024" w:rsidRPr="000F62EB">
        <w:rPr>
          <w:color w:val="1F497D" w:themeColor="text2"/>
          <w:sz w:val="24"/>
          <w:szCs w:val="24"/>
        </w:rPr>
        <w:t xml:space="preserve">andidates </w:t>
      </w:r>
      <w:r w:rsidR="0033638B" w:rsidRPr="000F62EB">
        <w:rPr>
          <w:color w:val="1F497D" w:themeColor="text2"/>
          <w:sz w:val="24"/>
          <w:szCs w:val="24"/>
        </w:rPr>
        <w:t xml:space="preserve">how to spell words during the exam.  </w:t>
      </w:r>
    </w:p>
    <w:p w:rsidR="0033638B" w:rsidRPr="000F62EB" w:rsidRDefault="000C6519" w:rsidP="002508EC">
      <w:pPr>
        <w:spacing w:after="0" w:line="20" w:lineRule="atLeast"/>
        <w:ind w:left="720"/>
        <w:rPr>
          <w:color w:val="1F497D" w:themeColor="text2"/>
          <w:sz w:val="24"/>
          <w:szCs w:val="24"/>
        </w:rPr>
      </w:pPr>
      <w:r w:rsidRPr="000F62EB">
        <w:rPr>
          <w:color w:val="1F497D" w:themeColor="text2"/>
          <w:sz w:val="24"/>
          <w:szCs w:val="24"/>
        </w:rPr>
        <w:t>Decide how c</w:t>
      </w:r>
      <w:r w:rsidR="00244B24" w:rsidRPr="000F62EB">
        <w:rPr>
          <w:color w:val="1F497D" w:themeColor="text2"/>
          <w:sz w:val="24"/>
          <w:szCs w:val="24"/>
        </w:rPr>
        <w:t xml:space="preserve">andidates </w:t>
      </w:r>
      <w:r w:rsidR="0033638B" w:rsidRPr="000F62EB">
        <w:rPr>
          <w:color w:val="1F497D" w:themeColor="text2"/>
          <w:sz w:val="24"/>
          <w:szCs w:val="24"/>
        </w:rPr>
        <w:t>want to deal with this:-</w:t>
      </w:r>
    </w:p>
    <w:p w:rsidR="0033638B" w:rsidRPr="000F62EB" w:rsidRDefault="0033638B" w:rsidP="002508EC">
      <w:pPr>
        <w:numPr>
          <w:ilvl w:val="0"/>
          <w:numId w:val="5"/>
        </w:numPr>
        <w:spacing w:after="0" w:line="20" w:lineRule="atLeast"/>
        <w:rPr>
          <w:color w:val="1F497D" w:themeColor="text2"/>
          <w:sz w:val="24"/>
          <w:szCs w:val="24"/>
        </w:rPr>
      </w:pPr>
      <w:r w:rsidRPr="000F62EB">
        <w:rPr>
          <w:color w:val="1F497D" w:themeColor="text2"/>
          <w:sz w:val="24"/>
          <w:szCs w:val="24"/>
        </w:rPr>
        <w:t xml:space="preserve">as the need arises, which may interrupt </w:t>
      </w:r>
      <w:r w:rsidR="00244B24" w:rsidRPr="000F62EB">
        <w:rPr>
          <w:color w:val="1F497D" w:themeColor="text2"/>
          <w:sz w:val="24"/>
          <w:szCs w:val="24"/>
        </w:rPr>
        <w:t>the work</w:t>
      </w:r>
      <w:r w:rsidRPr="000F62EB">
        <w:rPr>
          <w:color w:val="1F497D" w:themeColor="text2"/>
          <w:sz w:val="24"/>
          <w:szCs w:val="24"/>
        </w:rPr>
        <w:t xml:space="preserve"> flow;</w:t>
      </w:r>
    </w:p>
    <w:p w:rsidR="0054697A" w:rsidRPr="000F62EB" w:rsidRDefault="0033638B" w:rsidP="002508EC">
      <w:pPr>
        <w:numPr>
          <w:ilvl w:val="0"/>
          <w:numId w:val="5"/>
        </w:numPr>
        <w:spacing w:after="0" w:line="20" w:lineRule="atLeast"/>
        <w:rPr>
          <w:color w:val="1F497D" w:themeColor="text2"/>
          <w:sz w:val="24"/>
          <w:szCs w:val="24"/>
        </w:rPr>
      </w:pPr>
      <w:proofErr w:type="gramStart"/>
      <w:r w:rsidRPr="000F62EB">
        <w:rPr>
          <w:color w:val="1F497D" w:themeColor="text2"/>
          <w:sz w:val="24"/>
          <w:szCs w:val="24"/>
        </w:rPr>
        <w:t>or</w:t>
      </w:r>
      <w:proofErr w:type="gramEnd"/>
      <w:r w:rsidRPr="000F62EB">
        <w:rPr>
          <w:color w:val="1F497D" w:themeColor="text2"/>
          <w:sz w:val="24"/>
          <w:szCs w:val="24"/>
        </w:rPr>
        <w:t xml:space="preserve"> whether</w:t>
      </w:r>
      <w:r w:rsidR="00244B24" w:rsidRPr="000F62EB">
        <w:rPr>
          <w:color w:val="1F497D" w:themeColor="text2"/>
          <w:sz w:val="24"/>
          <w:szCs w:val="24"/>
        </w:rPr>
        <w:t xml:space="preserve"> </w:t>
      </w:r>
      <w:r w:rsidR="000C6519" w:rsidRPr="000F62EB">
        <w:rPr>
          <w:color w:val="1F497D" w:themeColor="text2"/>
          <w:sz w:val="24"/>
          <w:szCs w:val="24"/>
        </w:rPr>
        <w:t>c</w:t>
      </w:r>
      <w:r w:rsidR="00244B24" w:rsidRPr="000F62EB">
        <w:rPr>
          <w:color w:val="1F497D" w:themeColor="text2"/>
          <w:sz w:val="24"/>
          <w:szCs w:val="24"/>
        </w:rPr>
        <w:t>andidate</w:t>
      </w:r>
      <w:r w:rsidR="000C6519" w:rsidRPr="000F62EB">
        <w:rPr>
          <w:color w:val="1F497D" w:themeColor="text2"/>
          <w:sz w:val="24"/>
          <w:szCs w:val="24"/>
        </w:rPr>
        <w:t>s</w:t>
      </w:r>
      <w:r w:rsidR="00244B24" w:rsidRPr="000F62EB">
        <w:rPr>
          <w:color w:val="1F497D" w:themeColor="text2"/>
          <w:sz w:val="24"/>
          <w:szCs w:val="24"/>
        </w:rPr>
        <w:t xml:space="preserve"> want the </w:t>
      </w:r>
      <w:r w:rsidR="008D5230" w:rsidRPr="000F62EB">
        <w:rPr>
          <w:color w:val="1F497D" w:themeColor="text2"/>
          <w:sz w:val="24"/>
          <w:szCs w:val="24"/>
        </w:rPr>
        <w:t>Scribe</w:t>
      </w:r>
      <w:r w:rsidRPr="000F62EB">
        <w:rPr>
          <w:color w:val="1F497D" w:themeColor="text2"/>
          <w:sz w:val="24"/>
          <w:szCs w:val="24"/>
        </w:rPr>
        <w:t xml:space="preserve"> to write the word and mark it on the paper for </w:t>
      </w:r>
      <w:r w:rsidR="000C6519" w:rsidRPr="000F62EB">
        <w:rPr>
          <w:color w:val="1F497D" w:themeColor="text2"/>
          <w:sz w:val="24"/>
          <w:szCs w:val="24"/>
        </w:rPr>
        <w:t>the c</w:t>
      </w:r>
      <w:r w:rsidR="00244B24" w:rsidRPr="000F62EB">
        <w:rPr>
          <w:color w:val="1F497D" w:themeColor="text2"/>
          <w:sz w:val="24"/>
          <w:szCs w:val="24"/>
        </w:rPr>
        <w:t>andidate</w:t>
      </w:r>
      <w:r w:rsidR="000C6519" w:rsidRPr="000F62EB">
        <w:rPr>
          <w:color w:val="1F497D" w:themeColor="text2"/>
          <w:sz w:val="24"/>
          <w:szCs w:val="24"/>
        </w:rPr>
        <w:t>s</w:t>
      </w:r>
      <w:r w:rsidRPr="000F62EB">
        <w:rPr>
          <w:color w:val="1F497D" w:themeColor="text2"/>
          <w:sz w:val="24"/>
          <w:szCs w:val="24"/>
        </w:rPr>
        <w:t xml:space="preserve"> to return to at the end of the exam.  </w:t>
      </w:r>
    </w:p>
    <w:p w:rsidR="0033638B" w:rsidRPr="000F62EB" w:rsidRDefault="001F6B42" w:rsidP="002508EC">
      <w:pPr>
        <w:numPr>
          <w:ilvl w:val="0"/>
          <w:numId w:val="4"/>
        </w:numPr>
        <w:spacing w:after="0" w:line="20" w:lineRule="atLeast"/>
        <w:rPr>
          <w:color w:val="1F497D" w:themeColor="text2"/>
          <w:sz w:val="24"/>
          <w:szCs w:val="24"/>
        </w:rPr>
      </w:pPr>
      <w:r w:rsidRPr="000F62EB">
        <w:rPr>
          <w:color w:val="1F497D" w:themeColor="text2"/>
          <w:sz w:val="24"/>
          <w:szCs w:val="24"/>
        </w:rPr>
        <w:t>A</w:t>
      </w:r>
      <w:r w:rsidR="0033638B" w:rsidRPr="000F62EB">
        <w:rPr>
          <w:color w:val="1F497D" w:themeColor="text2"/>
          <w:sz w:val="24"/>
          <w:szCs w:val="24"/>
        </w:rPr>
        <w:t xml:space="preserve"> </w:t>
      </w:r>
      <w:r w:rsidR="008D5230" w:rsidRPr="000F62EB">
        <w:rPr>
          <w:color w:val="1F497D" w:themeColor="text2"/>
          <w:sz w:val="24"/>
          <w:szCs w:val="24"/>
        </w:rPr>
        <w:t>Scribe</w:t>
      </w:r>
      <w:r w:rsidR="0033638B" w:rsidRPr="000F62EB">
        <w:rPr>
          <w:color w:val="1F497D" w:themeColor="text2"/>
          <w:sz w:val="24"/>
          <w:szCs w:val="24"/>
        </w:rPr>
        <w:t xml:space="preserve"> </w:t>
      </w:r>
      <w:r w:rsidRPr="000F62EB">
        <w:rPr>
          <w:color w:val="1F497D" w:themeColor="text2"/>
          <w:sz w:val="24"/>
          <w:szCs w:val="24"/>
        </w:rPr>
        <w:t xml:space="preserve">and/or </w:t>
      </w:r>
      <w:r w:rsidR="0020533E" w:rsidRPr="000F62EB">
        <w:rPr>
          <w:color w:val="1F497D" w:themeColor="text2"/>
          <w:sz w:val="24"/>
          <w:szCs w:val="24"/>
        </w:rPr>
        <w:t>R</w:t>
      </w:r>
      <w:r w:rsidRPr="000F62EB">
        <w:rPr>
          <w:color w:val="1F497D" w:themeColor="text2"/>
          <w:sz w:val="24"/>
          <w:szCs w:val="24"/>
        </w:rPr>
        <w:t xml:space="preserve">eader </w:t>
      </w:r>
      <w:r w:rsidR="0033638B" w:rsidRPr="000F62EB">
        <w:rPr>
          <w:color w:val="1F497D" w:themeColor="text2"/>
          <w:sz w:val="24"/>
          <w:szCs w:val="24"/>
        </w:rPr>
        <w:t xml:space="preserve">will not be told why </w:t>
      </w:r>
      <w:r w:rsidRPr="000F62EB">
        <w:rPr>
          <w:color w:val="1F497D" w:themeColor="text2"/>
          <w:sz w:val="24"/>
          <w:szCs w:val="24"/>
        </w:rPr>
        <w:t>a candidate</w:t>
      </w:r>
      <w:r w:rsidR="0033638B" w:rsidRPr="000F62EB">
        <w:rPr>
          <w:color w:val="1F497D" w:themeColor="text2"/>
          <w:sz w:val="24"/>
          <w:szCs w:val="24"/>
        </w:rPr>
        <w:t xml:space="preserve"> </w:t>
      </w:r>
      <w:r w:rsidRPr="000F62EB">
        <w:rPr>
          <w:color w:val="1F497D" w:themeColor="text2"/>
          <w:sz w:val="24"/>
          <w:szCs w:val="24"/>
        </w:rPr>
        <w:t xml:space="preserve">requires </w:t>
      </w:r>
      <w:r w:rsidR="0033638B" w:rsidRPr="000F62EB">
        <w:rPr>
          <w:color w:val="1F497D" w:themeColor="text2"/>
          <w:sz w:val="24"/>
          <w:szCs w:val="24"/>
        </w:rPr>
        <w:t xml:space="preserve"> to use a </w:t>
      </w:r>
      <w:r w:rsidR="008D5230" w:rsidRPr="000F62EB">
        <w:rPr>
          <w:color w:val="1F497D" w:themeColor="text2"/>
          <w:sz w:val="24"/>
          <w:szCs w:val="24"/>
        </w:rPr>
        <w:t>Scribe</w:t>
      </w:r>
      <w:r w:rsidRPr="000F62EB">
        <w:rPr>
          <w:color w:val="1F497D" w:themeColor="text2"/>
          <w:sz w:val="24"/>
          <w:szCs w:val="24"/>
        </w:rPr>
        <w:t xml:space="preserve"> </w:t>
      </w:r>
      <w:r w:rsidR="009629FB" w:rsidRPr="000F62EB">
        <w:rPr>
          <w:color w:val="1F497D" w:themeColor="text2"/>
          <w:sz w:val="24"/>
          <w:szCs w:val="24"/>
        </w:rPr>
        <w:t xml:space="preserve">and/or </w:t>
      </w:r>
      <w:r w:rsidR="0020533E" w:rsidRPr="000F62EB">
        <w:rPr>
          <w:color w:val="1F497D" w:themeColor="text2"/>
          <w:sz w:val="24"/>
          <w:szCs w:val="24"/>
        </w:rPr>
        <w:t>R</w:t>
      </w:r>
      <w:r w:rsidRPr="000F62EB">
        <w:rPr>
          <w:color w:val="1F497D" w:themeColor="text2"/>
          <w:sz w:val="24"/>
          <w:szCs w:val="24"/>
        </w:rPr>
        <w:t>eader</w:t>
      </w:r>
      <w:r w:rsidR="0033638B" w:rsidRPr="000F62EB">
        <w:rPr>
          <w:color w:val="1F497D" w:themeColor="text2"/>
          <w:sz w:val="24"/>
          <w:szCs w:val="24"/>
        </w:rPr>
        <w:t xml:space="preserve"> in </w:t>
      </w:r>
      <w:r w:rsidRPr="000F62EB">
        <w:rPr>
          <w:color w:val="1F497D" w:themeColor="text2"/>
          <w:sz w:val="24"/>
          <w:szCs w:val="24"/>
        </w:rPr>
        <w:t>the</w:t>
      </w:r>
      <w:r w:rsidR="0033638B" w:rsidRPr="000F62EB">
        <w:rPr>
          <w:color w:val="1F497D" w:themeColor="text2"/>
          <w:sz w:val="24"/>
          <w:szCs w:val="24"/>
        </w:rPr>
        <w:t xml:space="preserve"> exam, and will not assume that </w:t>
      </w:r>
      <w:r w:rsidRPr="000F62EB">
        <w:rPr>
          <w:color w:val="1F497D" w:themeColor="text2"/>
          <w:sz w:val="24"/>
          <w:szCs w:val="24"/>
        </w:rPr>
        <w:t xml:space="preserve">candidates </w:t>
      </w:r>
      <w:r w:rsidR="0033638B" w:rsidRPr="000F62EB">
        <w:rPr>
          <w:color w:val="1F497D" w:themeColor="text2"/>
          <w:sz w:val="24"/>
          <w:szCs w:val="24"/>
        </w:rPr>
        <w:t xml:space="preserve">have difficulty spelling </w:t>
      </w:r>
      <w:r w:rsidRPr="000F62EB">
        <w:rPr>
          <w:color w:val="1F497D" w:themeColor="text2"/>
          <w:sz w:val="24"/>
          <w:szCs w:val="24"/>
        </w:rPr>
        <w:t xml:space="preserve">the </w:t>
      </w:r>
      <w:r w:rsidR="0033638B" w:rsidRPr="000F62EB">
        <w:rPr>
          <w:color w:val="1F497D" w:themeColor="text2"/>
          <w:sz w:val="24"/>
          <w:szCs w:val="24"/>
        </w:rPr>
        <w:t>course’s technical vocabulary; speak</w:t>
      </w:r>
      <w:r w:rsidRPr="000F62EB">
        <w:rPr>
          <w:color w:val="1F497D" w:themeColor="text2"/>
          <w:sz w:val="24"/>
          <w:szCs w:val="24"/>
        </w:rPr>
        <w:t>ing</w:t>
      </w:r>
      <w:r w:rsidR="0033638B" w:rsidRPr="000F62EB">
        <w:rPr>
          <w:color w:val="1F497D" w:themeColor="text2"/>
          <w:sz w:val="24"/>
          <w:szCs w:val="24"/>
        </w:rPr>
        <w:t xml:space="preserve"> clearly;  </w:t>
      </w:r>
    </w:p>
    <w:p w:rsidR="0033638B" w:rsidRPr="000F62EB" w:rsidRDefault="0020533E" w:rsidP="002508EC">
      <w:pPr>
        <w:numPr>
          <w:ilvl w:val="0"/>
          <w:numId w:val="4"/>
        </w:numPr>
        <w:spacing w:after="0" w:line="20" w:lineRule="atLeast"/>
        <w:rPr>
          <w:color w:val="1F497D" w:themeColor="text2"/>
          <w:sz w:val="24"/>
          <w:szCs w:val="24"/>
        </w:rPr>
      </w:pPr>
      <w:r w:rsidRPr="000F62EB">
        <w:rPr>
          <w:color w:val="1F497D" w:themeColor="text2"/>
          <w:sz w:val="24"/>
          <w:szCs w:val="24"/>
        </w:rPr>
        <w:t>C</w:t>
      </w:r>
      <w:r w:rsidR="0033638B" w:rsidRPr="000F62EB">
        <w:rPr>
          <w:color w:val="1F497D" w:themeColor="text2"/>
          <w:sz w:val="24"/>
          <w:szCs w:val="24"/>
        </w:rPr>
        <w:t xml:space="preserve">heck that </w:t>
      </w:r>
      <w:r w:rsidR="008D5230" w:rsidRPr="000F62EB">
        <w:rPr>
          <w:color w:val="1F497D" w:themeColor="text2"/>
          <w:sz w:val="24"/>
          <w:szCs w:val="24"/>
        </w:rPr>
        <w:t>Scribe</w:t>
      </w:r>
      <w:r w:rsidR="001F6B42" w:rsidRPr="000F62EB">
        <w:rPr>
          <w:color w:val="1F497D" w:themeColor="text2"/>
          <w:sz w:val="24"/>
          <w:szCs w:val="24"/>
        </w:rPr>
        <w:t>s are</w:t>
      </w:r>
      <w:r w:rsidR="0033638B" w:rsidRPr="000F62EB">
        <w:rPr>
          <w:color w:val="1F497D" w:themeColor="text2"/>
          <w:sz w:val="24"/>
          <w:szCs w:val="24"/>
        </w:rPr>
        <w:t xml:space="preserve"> happy with </w:t>
      </w:r>
      <w:r w:rsidR="001F6B42" w:rsidRPr="000F62EB">
        <w:rPr>
          <w:color w:val="1F497D" w:themeColor="text2"/>
          <w:sz w:val="24"/>
          <w:szCs w:val="24"/>
        </w:rPr>
        <w:t xml:space="preserve">the candidates </w:t>
      </w:r>
      <w:r w:rsidR="0033638B" w:rsidRPr="000F62EB">
        <w:rPr>
          <w:color w:val="1F497D" w:themeColor="text2"/>
          <w:sz w:val="24"/>
          <w:szCs w:val="24"/>
        </w:rPr>
        <w:t xml:space="preserve">dictation speed;  </w:t>
      </w:r>
    </w:p>
    <w:p w:rsidR="0033638B" w:rsidRPr="000F62EB" w:rsidRDefault="0033638B" w:rsidP="002508EC">
      <w:pPr>
        <w:numPr>
          <w:ilvl w:val="0"/>
          <w:numId w:val="4"/>
        </w:numPr>
        <w:spacing w:after="0" w:line="20" w:lineRule="atLeast"/>
        <w:rPr>
          <w:color w:val="1F497D" w:themeColor="text2"/>
          <w:sz w:val="24"/>
          <w:szCs w:val="24"/>
        </w:rPr>
      </w:pPr>
      <w:r w:rsidRPr="000F62EB">
        <w:rPr>
          <w:color w:val="1F497D" w:themeColor="text2"/>
          <w:sz w:val="24"/>
          <w:szCs w:val="24"/>
        </w:rPr>
        <w:t xml:space="preserve">pause to think during the exam - </w:t>
      </w:r>
      <w:r w:rsidR="008D5230" w:rsidRPr="000F62EB">
        <w:rPr>
          <w:color w:val="1F497D" w:themeColor="text2"/>
          <w:sz w:val="24"/>
          <w:szCs w:val="24"/>
        </w:rPr>
        <w:t>Scribe</w:t>
      </w:r>
      <w:r w:rsidR="001F6B42" w:rsidRPr="000F62EB">
        <w:rPr>
          <w:color w:val="1F497D" w:themeColor="text2"/>
          <w:sz w:val="24"/>
          <w:szCs w:val="24"/>
        </w:rPr>
        <w:t xml:space="preserve">s </w:t>
      </w:r>
      <w:r w:rsidRPr="000F62EB">
        <w:rPr>
          <w:color w:val="1F497D" w:themeColor="text2"/>
          <w:sz w:val="24"/>
          <w:szCs w:val="24"/>
        </w:rPr>
        <w:t>will not expect</w:t>
      </w:r>
      <w:r w:rsidR="001F6B42" w:rsidRPr="000F62EB">
        <w:rPr>
          <w:color w:val="1F497D" w:themeColor="text2"/>
          <w:sz w:val="24"/>
          <w:szCs w:val="24"/>
        </w:rPr>
        <w:t xml:space="preserve"> candidates </w:t>
      </w:r>
      <w:r w:rsidRPr="000F62EB">
        <w:rPr>
          <w:color w:val="1F497D" w:themeColor="text2"/>
          <w:sz w:val="24"/>
          <w:szCs w:val="24"/>
        </w:rPr>
        <w:t>to be dictating constantly throughout the exam;</w:t>
      </w:r>
    </w:p>
    <w:p w:rsidR="009629FB" w:rsidRPr="000F62EB" w:rsidRDefault="001F6B42" w:rsidP="002508EC">
      <w:pPr>
        <w:numPr>
          <w:ilvl w:val="0"/>
          <w:numId w:val="4"/>
        </w:numPr>
        <w:spacing w:after="0" w:line="20" w:lineRule="atLeast"/>
        <w:rPr>
          <w:color w:val="1F497D" w:themeColor="text2"/>
          <w:sz w:val="24"/>
          <w:szCs w:val="24"/>
        </w:rPr>
      </w:pPr>
      <w:r w:rsidRPr="000F62EB">
        <w:rPr>
          <w:color w:val="1F497D" w:themeColor="text2"/>
          <w:sz w:val="24"/>
          <w:szCs w:val="24"/>
        </w:rPr>
        <w:t xml:space="preserve">A </w:t>
      </w:r>
      <w:r w:rsidR="008D5230" w:rsidRPr="000F62EB">
        <w:rPr>
          <w:color w:val="1F497D" w:themeColor="text2"/>
          <w:sz w:val="24"/>
          <w:szCs w:val="24"/>
        </w:rPr>
        <w:t>Scribe</w:t>
      </w:r>
      <w:r w:rsidRPr="000F62EB">
        <w:rPr>
          <w:color w:val="1F497D" w:themeColor="text2"/>
          <w:sz w:val="24"/>
          <w:szCs w:val="24"/>
        </w:rPr>
        <w:t xml:space="preserve"> will rely on the candidates</w:t>
      </w:r>
      <w:r w:rsidR="0033638B" w:rsidRPr="000F62EB">
        <w:rPr>
          <w:color w:val="1F497D" w:themeColor="text2"/>
          <w:sz w:val="24"/>
          <w:szCs w:val="24"/>
        </w:rPr>
        <w:t xml:space="preserve"> for direction as to what to do throughout the exam;</w:t>
      </w:r>
    </w:p>
    <w:p w:rsidR="0033638B" w:rsidRPr="000F62EB" w:rsidRDefault="001F6B42" w:rsidP="002508EC">
      <w:pPr>
        <w:numPr>
          <w:ilvl w:val="0"/>
          <w:numId w:val="4"/>
        </w:numPr>
        <w:spacing w:after="0" w:line="20" w:lineRule="atLeast"/>
        <w:rPr>
          <w:color w:val="1F497D" w:themeColor="text2"/>
          <w:sz w:val="24"/>
          <w:szCs w:val="24"/>
        </w:rPr>
      </w:pPr>
      <w:r w:rsidRPr="000F62EB">
        <w:rPr>
          <w:color w:val="1F497D" w:themeColor="text2"/>
          <w:sz w:val="24"/>
          <w:szCs w:val="24"/>
        </w:rPr>
        <w:t xml:space="preserve">A </w:t>
      </w:r>
      <w:r w:rsidR="008D5230" w:rsidRPr="000F62EB">
        <w:rPr>
          <w:color w:val="1F497D" w:themeColor="text2"/>
          <w:sz w:val="24"/>
          <w:szCs w:val="24"/>
        </w:rPr>
        <w:t>Scribe</w:t>
      </w:r>
      <w:r w:rsidRPr="000F62EB">
        <w:rPr>
          <w:color w:val="1F497D" w:themeColor="text2"/>
          <w:sz w:val="24"/>
          <w:szCs w:val="24"/>
        </w:rPr>
        <w:t xml:space="preserve"> </w:t>
      </w:r>
      <w:r w:rsidR="009629FB" w:rsidRPr="000F62EB">
        <w:rPr>
          <w:color w:val="1F497D" w:themeColor="text2"/>
          <w:sz w:val="24"/>
          <w:szCs w:val="24"/>
        </w:rPr>
        <w:t xml:space="preserve">will </w:t>
      </w:r>
      <w:r w:rsidR="0033638B" w:rsidRPr="000F62EB">
        <w:rPr>
          <w:color w:val="1F497D" w:themeColor="text2"/>
          <w:sz w:val="24"/>
          <w:szCs w:val="24"/>
        </w:rPr>
        <w:t xml:space="preserve">not discuss the question or </w:t>
      </w:r>
      <w:r w:rsidR="009629FB" w:rsidRPr="000F62EB">
        <w:rPr>
          <w:color w:val="1F497D" w:themeColor="text2"/>
          <w:sz w:val="24"/>
          <w:szCs w:val="24"/>
        </w:rPr>
        <w:t xml:space="preserve">discuss the </w:t>
      </w:r>
      <w:r w:rsidRPr="000F62EB">
        <w:rPr>
          <w:color w:val="1F497D" w:themeColor="text2"/>
          <w:sz w:val="24"/>
          <w:szCs w:val="24"/>
        </w:rPr>
        <w:t>candidate’</w:t>
      </w:r>
      <w:r w:rsidR="006C63EA" w:rsidRPr="000F62EB">
        <w:rPr>
          <w:color w:val="1F497D" w:themeColor="text2"/>
          <w:sz w:val="24"/>
          <w:szCs w:val="24"/>
        </w:rPr>
        <w:t>s</w:t>
      </w:r>
      <w:r w:rsidR="0033638B" w:rsidRPr="000F62EB">
        <w:rPr>
          <w:color w:val="1F497D" w:themeColor="text2"/>
          <w:sz w:val="24"/>
          <w:szCs w:val="24"/>
        </w:rPr>
        <w:t xml:space="preserve"> answer;</w:t>
      </w:r>
      <w:r w:rsidR="009629FB" w:rsidRPr="000F62EB">
        <w:rPr>
          <w:color w:val="1F497D" w:themeColor="text2"/>
          <w:sz w:val="24"/>
          <w:szCs w:val="24"/>
        </w:rPr>
        <w:t xml:space="preserve">  </w:t>
      </w:r>
    </w:p>
    <w:p w:rsidR="0033638B" w:rsidRPr="000F62EB" w:rsidRDefault="009629FB" w:rsidP="002508EC">
      <w:pPr>
        <w:numPr>
          <w:ilvl w:val="0"/>
          <w:numId w:val="4"/>
        </w:numPr>
        <w:spacing w:after="0" w:line="20" w:lineRule="atLeast"/>
        <w:rPr>
          <w:color w:val="1F497D" w:themeColor="text2"/>
          <w:sz w:val="24"/>
          <w:szCs w:val="24"/>
        </w:rPr>
      </w:pPr>
      <w:r w:rsidRPr="000F62EB">
        <w:rPr>
          <w:color w:val="1F497D" w:themeColor="text2"/>
          <w:sz w:val="24"/>
          <w:szCs w:val="24"/>
        </w:rPr>
        <w:t>Candidates may</w:t>
      </w:r>
      <w:r w:rsidR="0033638B" w:rsidRPr="000F62EB">
        <w:rPr>
          <w:color w:val="1F497D" w:themeColor="text2"/>
          <w:sz w:val="24"/>
          <w:szCs w:val="24"/>
        </w:rPr>
        <w:t xml:space="preserve"> want to be able to read what </w:t>
      </w:r>
      <w:r w:rsidR="006C63EA" w:rsidRPr="000F62EB">
        <w:rPr>
          <w:color w:val="1F497D" w:themeColor="text2"/>
          <w:sz w:val="24"/>
          <w:szCs w:val="24"/>
        </w:rPr>
        <w:t xml:space="preserve">the </w:t>
      </w:r>
      <w:r w:rsidR="008D5230" w:rsidRPr="000F62EB">
        <w:rPr>
          <w:color w:val="1F497D" w:themeColor="text2"/>
          <w:sz w:val="24"/>
          <w:szCs w:val="24"/>
        </w:rPr>
        <w:t>Scribe</w:t>
      </w:r>
      <w:r w:rsidR="0033638B" w:rsidRPr="000F62EB">
        <w:rPr>
          <w:color w:val="1F497D" w:themeColor="text2"/>
          <w:sz w:val="24"/>
          <w:szCs w:val="24"/>
        </w:rPr>
        <w:t xml:space="preserve"> has written at stages during the exam, in which case seating position can be important.  If </w:t>
      </w:r>
      <w:r w:rsidRPr="000F62EB">
        <w:rPr>
          <w:color w:val="1F497D" w:themeColor="text2"/>
          <w:sz w:val="24"/>
          <w:szCs w:val="24"/>
        </w:rPr>
        <w:t>a</w:t>
      </w:r>
      <w:r w:rsidR="006C63EA" w:rsidRPr="000F62EB">
        <w:rPr>
          <w:color w:val="1F497D" w:themeColor="text2"/>
          <w:sz w:val="24"/>
          <w:szCs w:val="24"/>
        </w:rPr>
        <w:t xml:space="preserve"> candidate</w:t>
      </w:r>
      <w:r w:rsidRPr="000F62EB">
        <w:rPr>
          <w:color w:val="1F497D" w:themeColor="text2"/>
          <w:sz w:val="24"/>
          <w:szCs w:val="24"/>
        </w:rPr>
        <w:t>’</w:t>
      </w:r>
      <w:r w:rsidR="006C63EA" w:rsidRPr="000F62EB">
        <w:rPr>
          <w:color w:val="1F497D" w:themeColor="text2"/>
          <w:sz w:val="24"/>
          <w:szCs w:val="24"/>
        </w:rPr>
        <w:t xml:space="preserve">s </w:t>
      </w:r>
      <w:r w:rsidR="008D5230" w:rsidRPr="000F62EB">
        <w:rPr>
          <w:color w:val="1F497D" w:themeColor="text2"/>
          <w:sz w:val="24"/>
          <w:szCs w:val="24"/>
        </w:rPr>
        <w:t>Scribe</w:t>
      </w:r>
      <w:r w:rsidR="006C63EA" w:rsidRPr="000F62EB">
        <w:rPr>
          <w:color w:val="1F497D" w:themeColor="text2"/>
          <w:sz w:val="24"/>
          <w:szCs w:val="24"/>
        </w:rPr>
        <w:t xml:space="preserve"> and/or </w:t>
      </w:r>
      <w:r w:rsidR="0020533E" w:rsidRPr="000F62EB">
        <w:rPr>
          <w:color w:val="1F497D" w:themeColor="text2"/>
          <w:sz w:val="24"/>
          <w:szCs w:val="24"/>
        </w:rPr>
        <w:t>R</w:t>
      </w:r>
      <w:r w:rsidR="006C63EA" w:rsidRPr="000F62EB">
        <w:rPr>
          <w:color w:val="1F497D" w:themeColor="text2"/>
          <w:sz w:val="24"/>
          <w:szCs w:val="24"/>
        </w:rPr>
        <w:t>eader is left-handed, candidates should</w:t>
      </w:r>
      <w:r w:rsidR="0033638B" w:rsidRPr="000F62EB">
        <w:rPr>
          <w:color w:val="1F497D" w:themeColor="text2"/>
          <w:sz w:val="24"/>
          <w:szCs w:val="24"/>
        </w:rPr>
        <w:t xml:space="preserve"> sit to their right.  If they are right-handed, </w:t>
      </w:r>
      <w:r w:rsidR="006C63EA" w:rsidRPr="000F62EB">
        <w:rPr>
          <w:color w:val="1F497D" w:themeColor="text2"/>
          <w:sz w:val="24"/>
          <w:szCs w:val="24"/>
        </w:rPr>
        <w:t xml:space="preserve">candidates </w:t>
      </w:r>
      <w:r w:rsidR="0033638B" w:rsidRPr="000F62EB">
        <w:rPr>
          <w:color w:val="1F497D" w:themeColor="text2"/>
          <w:sz w:val="24"/>
          <w:szCs w:val="24"/>
        </w:rPr>
        <w:t xml:space="preserve"> should sit to their left;   </w:t>
      </w:r>
    </w:p>
    <w:p w:rsidR="006C63EA" w:rsidRPr="000F62EB" w:rsidRDefault="009629FB" w:rsidP="002508EC">
      <w:pPr>
        <w:numPr>
          <w:ilvl w:val="0"/>
          <w:numId w:val="4"/>
        </w:numPr>
        <w:spacing w:after="0" w:line="20" w:lineRule="atLeast"/>
        <w:rPr>
          <w:color w:val="1F497D" w:themeColor="text2"/>
          <w:sz w:val="24"/>
          <w:szCs w:val="24"/>
        </w:rPr>
      </w:pPr>
      <w:r w:rsidRPr="000F62EB">
        <w:rPr>
          <w:color w:val="1F497D" w:themeColor="text2"/>
          <w:sz w:val="24"/>
          <w:szCs w:val="24"/>
        </w:rPr>
        <w:t>If</w:t>
      </w:r>
      <w:r w:rsidR="0033638B" w:rsidRPr="000F62EB">
        <w:rPr>
          <w:color w:val="1F497D" w:themeColor="text2"/>
          <w:sz w:val="24"/>
          <w:szCs w:val="24"/>
        </w:rPr>
        <w:t xml:space="preserve"> </w:t>
      </w:r>
      <w:r w:rsidR="006C63EA" w:rsidRPr="000F62EB">
        <w:rPr>
          <w:color w:val="1F497D" w:themeColor="text2"/>
          <w:sz w:val="24"/>
          <w:szCs w:val="24"/>
        </w:rPr>
        <w:t xml:space="preserve">candidates </w:t>
      </w:r>
      <w:r w:rsidR="0033638B" w:rsidRPr="000F62EB">
        <w:rPr>
          <w:color w:val="1F497D" w:themeColor="text2"/>
          <w:sz w:val="24"/>
          <w:szCs w:val="24"/>
        </w:rPr>
        <w:t xml:space="preserve">do not want to read what is being written during the exam, </w:t>
      </w:r>
      <w:r w:rsidR="000C6519" w:rsidRPr="000F62EB">
        <w:rPr>
          <w:color w:val="1F497D" w:themeColor="text2"/>
          <w:sz w:val="24"/>
          <w:szCs w:val="24"/>
        </w:rPr>
        <w:t>candidates should</w:t>
      </w:r>
      <w:r w:rsidR="0033638B" w:rsidRPr="000F62EB">
        <w:rPr>
          <w:color w:val="1F497D" w:themeColor="text2"/>
          <w:sz w:val="24"/>
          <w:szCs w:val="24"/>
        </w:rPr>
        <w:t xml:space="preserve"> make sure </w:t>
      </w:r>
      <w:r w:rsidR="006C63EA" w:rsidRPr="000F62EB">
        <w:rPr>
          <w:color w:val="1F497D" w:themeColor="text2"/>
          <w:sz w:val="24"/>
          <w:szCs w:val="24"/>
        </w:rPr>
        <w:t>they</w:t>
      </w:r>
      <w:r w:rsidR="0033638B" w:rsidRPr="000F62EB">
        <w:rPr>
          <w:color w:val="1F497D" w:themeColor="text2"/>
          <w:sz w:val="24"/>
          <w:szCs w:val="24"/>
        </w:rPr>
        <w:t xml:space="preserve"> sit in a position where </w:t>
      </w:r>
      <w:r w:rsidR="006C63EA" w:rsidRPr="000F62EB">
        <w:rPr>
          <w:color w:val="1F497D" w:themeColor="text2"/>
          <w:sz w:val="24"/>
          <w:szCs w:val="24"/>
        </w:rPr>
        <w:t xml:space="preserve">a </w:t>
      </w:r>
      <w:r w:rsidR="008D5230" w:rsidRPr="000F62EB">
        <w:rPr>
          <w:color w:val="1F497D" w:themeColor="text2"/>
          <w:sz w:val="24"/>
          <w:szCs w:val="24"/>
        </w:rPr>
        <w:t>Scribe</w:t>
      </w:r>
      <w:r w:rsidR="006C63EA" w:rsidRPr="000F62EB">
        <w:rPr>
          <w:color w:val="1F497D" w:themeColor="text2"/>
          <w:sz w:val="24"/>
          <w:szCs w:val="24"/>
        </w:rPr>
        <w:t xml:space="preserve"> and/or </w:t>
      </w:r>
      <w:r w:rsidR="0020533E" w:rsidRPr="000F62EB">
        <w:rPr>
          <w:color w:val="1F497D" w:themeColor="text2"/>
          <w:sz w:val="24"/>
          <w:szCs w:val="24"/>
        </w:rPr>
        <w:t>R</w:t>
      </w:r>
      <w:r w:rsidR="006C63EA" w:rsidRPr="000F62EB">
        <w:rPr>
          <w:color w:val="1F497D" w:themeColor="text2"/>
          <w:sz w:val="24"/>
          <w:szCs w:val="24"/>
        </w:rPr>
        <w:t>eader</w:t>
      </w:r>
      <w:r w:rsidRPr="000F62EB">
        <w:rPr>
          <w:color w:val="1F497D" w:themeColor="text2"/>
          <w:sz w:val="24"/>
          <w:szCs w:val="24"/>
        </w:rPr>
        <w:t xml:space="preserve"> can hear them</w:t>
      </w:r>
      <w:r w:rsidR="0033638B" w:rsidRPr="000F62EB">
        <w:rPr>
          <w:color w:val="1F497D" w:themeColor="text2"/>
          <w:sz w:val="24"/>
          <w:szCs w:val="24"/>
        </w:rPr>
        <w:t xml:space="preserve"> clearly.</w:t>
      </w:r>
    </w:p>
    <w:p w:rsidR="002E3254" w:rsidRPr="000F62EB" w:rsidRDefault="002E3254" w:rsidP="002508EC">
      <w:pPr>
        <w:spacing w:after="0" w:line="20" w:lineRule="atLeast"/>
        <w:rPr>
          <w:color w:val="1F497D" w:themeColor="text2"/>
          <w:sz w:val="24"/>
          <w:szCs w:val="24"/>
        </w:rPr>
      </w:pPr>
    </w:p>
    <w:p w:rsidR="002508EC" w:rsidRPr="000F62EB" w:rsidRDefault="002508EC" w:rsidP="002508EC">
      <w:pPr>
        <w:spacing w:line="20" w:lineRule="atLeast"/>
        <w:rPr>
          <w:b/>
          <w:color w:val="1F497D" w:themeColor="text2"/>
          <w:sz w:val="24"/>
          <w:szCs w:val="24"/>
        </w:rPr>
      </w:pPr>
    </w:p>
    <w:p w:rsidR="008D5230" w:rsidRPr="000F62EB" w:rsidRDefault="0054697A" w:rsidP="002508EC">
      <w:pPr>
        <w:spacing w:line="20" w:lineRule="atLeast"/>
        <w:rPr>
          <w:b/>
          <w:color w:val="1F497D" w:themeColor="text2"/>
          <w:sz w:val="24"/>
          <w:szCs w:val="24"/>
        </w:rPr>
      </w:pPr>
      <w:r w:rsidRPr="000F62EB">
        <w:rPr>
          <w:b/>
          <w:color w:val="1F497D" w:themeColor="text2"/>
          <w:sz w:val="24"/>
          <w:szCs w:val="24"/>
        </w:rPr>
        <w:lastRenderedPageBreak/>
        <w:t>WHAT SHOULD BE TAKEN INTO THE EXAM?</w:t>
      </w:r>
      <w:r w:rsidR="002508EC" w:rsidRPr="000F62EB">
        <w:rPr>
          <w:b/>
          <w:color w:val="1F497D" w:themeColor="text2"/>
          <w:sz w:val="24"/>
          <w:szCs w:val="24"/>
        </w:rPr>
        <w:t xml:space="preserve"> </w:t>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t xml:space="preserve">           </w:t>
      </w:r>
      <w:r w:rsidR="006C63EA" w:rsidRPr="000F62EB">
        <w:rPr>
          <w:color w:val="1F497D" w:themeColor="text2"/>
          <w:sz w:val="24"/>
          <w:szCs w:val="24"/>
        </w:rPr>
        <w:t xml:space="preserve">Candidates </w:t>
      </w:r>
      <w:r w:rsidR="0033638B" w:rsidRPr="000F62EB">
        <w:rPr>
          <w:color w:val="1F497D" w:themeColor="text2"/>
          <w:sz w:val="24"/>
          <w:szCs w:val="24"/>
        </w:rPr>
        <w:t>must take all of the items</w:t>
      </w:r>
      <w:r w:rsidR="006C63EA" w:rsidRPr="000F62EB">
        <w:rPr>
          <w:color w:val="1F497D" w:themeColor="text2"/>
          <w:sz w:val="24"/>
          <w:szCs w:val="24"/>
        </w:rPr>
        <w:t xml:space="preserve"> they</w:t>
      </w:r>
      <w:r w:rsidR="0033638B" w:rsidRPr="000F62EB">
        <w:rPr>
          <w:color w:val="1F497D" w:themeColor="text2"/>
          <w:sz w:val="24"/>
          <w:szCs w:val="24"/>
        </w:rPr>
        <w:t xml:space="preserve"> would take to the exam if</w:t>
      </w:r>
      <w:r w:rsidR="006C63EA" w:rsidRPr="000F62EB">
        <w:rPr>
          <w:color w:val="1F497D" w:themeColor="text2"/>
          <w:sz w:val="24"/>
          <w:szCs w:val="24"/>
        </w:rPr>
        <w:t xml:space="preserve"> they</w:t>
      </w:r>
      <w:r w:rsidR="0033638B" w:rsidRPr="000F62EB">
        <w:rPr>
          <w:color w:val="1F497D" w:themeColor="text2"/>
          <w:sz w:val="24"/>
          <w:szCs w:val="24"/>
        </w:rPr>
        <w:t xml:space="preserve"> were not using </w:t>
      </w:r>
      <w:r w:rsidR="000C6519" w:rsidRPr="000F62EB">
        <w:rPr>
          <w:color w:val="1F497D" w:themeColor="text2"/>
          <w:sz w:val="24"/>
          <w:szCs w:val="24"/>
        </w:rPr>
        <w:t xml:space="preserve">a </w:t>
      </w:r>
      <w:r w:rsidR="008D5230" w:rsidRPr="000F62EB">
        <w:rPr>
          <w:color w:val="1F497D" w:themeColor="text2"/>
          <w:sz w:val="24"/>
          <w:szCs w:val="24"/>
        </w:rPr>
        <w:t>Scribe</w:t>
      </w:r>
      <w:r w:rsidR="006C63EA" w:rsidRPr="000F62EB">
        <w:rPr>
          <w:color w:val="1F497D" w:themeColor="text2"/>
          <w:sz w:val="24"/>
          <w:szCs w:val="24"/>
        </w:rPr>
        <w:t xml:space="preserve"> and/or</w:t>
      </w:r>
      <w:r w:rsidR="0020533E" w:rsidRPr="000F62EB">
        <w:rPr>
          <w:color w:val="1F497D" w:themeColor="text2"/>
          <w:sz w:val="24"/>
          <w:szCs w:val="24"/>
        </w:rPr>
        <w:t xml:space="preserve"> R</w:t>
      </w:r>
      <w:r w:rsidR="006C63EA" w:rsidRPr="000F62EB">
        <w:rPr>
          <w:color w:val="1F497D" w:themeColor="text2"/>
          <w:sz w:val="24"/>
          <w:szCs w:val="24"/>
        </w:rPr>
        <w:t>eader</w:t>
      </w:r>
      <w:r w:rsidR="0033638B" w:rsidRPr="000F62EB">
        <w:rPr>
          <w:color w:val="1F497D" w:themeColor="text2"/>
          <w:sz w:val="24"/>
          <w:szCs w:val="24"/>
        </w:rPr>
        <w:t xml:space="preserve">.  </w:t>
      </w:r>
      <w:r w:rsidR="006C63EA" w:rsidRPr="000F62EB">
        <w:rPr>
          <w:color w:val="1F497D" w:themeColor="text2"/>
          <w:sz w:val="24"/>
          <w:szCs w:val="24"/>
        </w:rPr>
        <w:t xml:space="preserve">A </w:t>
      </w:r>
      <w:r w:rsidR="008D5230" w:rsidRPr="000F62EB">
        <w:rPr>
          <w:color w:val="1F497D" w:themeColor="text2"/>
          <w:sz w:val="24"/>
          <w:szCs w:val="24"/>
        </w:rPr>
        <w:t>Scribe</w:t>
      </w:r>
      <w:r w:rsidR="006C63EA" w:rsidRPr="000F62EB">
        <w:rPr>
          <w:color w:val="1F497D" w:themeColor="text2"/>
          <w:sz w:val="24"/>
          <w:szCs w:val="24"/>
        </w:rPr>
        <w:t xml:space="preserve"> and/or </w:t>
      </w:r>
      <w:r w:rsidR="0020533E" w:rsidRPr="000F62EB">
        <w:rPr>
          <w:color w:val="1F497D" w:themeColor="text2"/>
          <w:sz w:val="24"/>
          <w:szCs w:val="24"/>
        </w:rPr>
        <w:t>R</w:t>
      </w:r>
      <w:r w:rsidR="006C63EA" w:rsidRPr="000F62EB">
        <w:rPr>
          <w:color w:val="1F497D" w:themeColor="text2"/>
          <w:sz w:val="24"/>
          <w:szCs w:val="24"/>
        </w:rPr>
        <w:t>eader will</w:t>
      </w:r>
      <w:r w:rsidR="0033638B" w:rsidRPr="000F62EB">
        <w:rPr>
          <w:color w:val="1F497D" w:themeColor="text2"/>
          <w:sz w:val="24"/>
          <w:szCs w:val="24"/>
        </w:rPr>
        <w:t xml:space="preserve"> not know exactly what is expected in</w:t>
      </w:r>
      <w:r w:rsidR="006C63EA" w:rsidRPr="000F62EB">
        <w:rPr>
          <w:color w:val="1F497D" w:themeColor="text2"/>
          <w:sz w:val="24"/>
          <w:szCs w:val="24"/>
        </w:rPr>
        <w:t xml:space="preserve"> a candidate’s </w:t>
      </w:r>
      <w:r w:rsidR="0033638B" w:rsidRPr="000F62EB">
        <w:rPr>
          <w:color w:val="1F497D" w:themeColor="text2"/>
          <w:sz w:val="24"/>
          <w:szCs w:val="24"/>
        </w:rPr>
        <w:t xml:space="preserve">subject, for example if allowed to use a calculator </w:t>
      </w:r>
      <w:r w:rsidR="009629FB" w:rsidRPr="000F62EB">
        <w:rPr>
          <w:color w:val="1F497D" w:themeColor="text2"/>
          <w:sz w:val="24"/>
          <w:szCs w:val="24"/>
        </w:rPr>
        <w:t xml:space="preserve">or </w:t>
      </w:r>
      <w:proofErr w:type="spellStart"/>
      <w:r w:rsidR="009629FB" w:rsidRPr="000F62EB">
        <w:rPr>
          <w:color w:val="1F497D" w:themeColor="text2"/>
          <w:sz w:val="24"/>
          <w:szCs w:val="24"/>
        </w:rPr>
        <w:t>etc</w:t>
      </w:r>
      <w:proofErr w:type="spellEnd"/>
      <w:r w:rsidR="009629FB" w:rsidRPr="000F62EB">
        <w:rPr>
          <w:color w:val="1F497D" w:themeColor="text2"/>
          <w:sz w:val="24"/>
          <w:szCs w:val="24"/>
        </w:rPr>
        <w:t xml:space="preserve"> </w:t>
      </w:r>
      <w:r w:rsidR="0033638B" w:rsidRPr="000F62EB">
        <w:rPr>
          <w:color w:val="1F497D" w:themeColor="text2"/>
          <w:sz w:val="24"/>
          <w:szCs w:val="24"/>
        </w:rPr>
        <w:t>for the exam.</w:t>
      </w:r>
    </w:p>
    <w:p w:rsidR="0033638B" w:rsidRPr="000F62EB" w:rsidRDefault="0054697A" w:rsidP="002508EC">
      <w:pPr>
        <w:spacing w:line="20" w:lineRule="atLeast"/>
        <w:rPr>
          <w:b/>
          <w:color w:val="1F497D" w:themeColor="text2"/>
          <w:sz w:val="24"/>
          <w:szCs w:val="24"/>
        </w:rPr>
      </w:pPr>
      <w:r w:rsidRPr="000F62EB">
        <w:rPr>
          <w:b/>
          <w:color w:val="1F497D" w:themeColor="text2"/>
          <w:sz w:val="24"/>
          <w:szCs w:val="24"/>
        </w:rPr>
        <w:t>WHERE WILL THE EXAMS TAKE PLACE?</w:t>
      </w:r>
      <w:r w:rsidR="002508EC" w:rsidRPr="000F62EB">
        <w:rPr>
          <w:b/>
          <w:color w:val="1F497D" w:themeColor="text2"/>
          <w:sz w:val="24"/>
          <w:szCs w:val="24"/>
        </w:rPr>
        <w:t xml:space="preserve"> </w:t>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t xml:space="preserve">            </w:t>
      </w:r>
      <w:r w:rsidR="009629FB" w:rsidRPr="000F62EB">
        <w:rPr>
          <w:color w:val="1F497D" w:themeColor="text2"/>
          <w:sz w:val="24"/>
          <w:szCs w:val="24"/>
        </w:rPr>
        <w:t xml:space="preserve">Candidates who require </w:t>
      </w:r>
      <w:r w:rsidR="000C6519" w:rsidRPr="000F62EB">
        <w:rPr>
          <w:color w:val="1F497D" w:themeColor="text2"/>
          <w:sz w:val="24"/>
          <w:szCs w:val="24"/>
        </w:rPr>
        <w:t>a</w:t>
      </w:r>
      <w:r w:rsidR="009629FB" w:rsidRPr="000F62EB">
        <w:rPr>
          <w:color w:val="1F497D" w:themeColor="text2"/>
          <w:sz w:val="24"/>
          <w:szCs w:val="24"/>
        </w:rPr>
        <w:t xml:space="preserve"> </w:t>
      </w:r>
      <w:r w:rsidR="008D5230" w:rsidRPr="000F62EB">
        <w:rPr>
          <w:color w:val="1F497D" w:themeColor="text2"/>
          <w:sz w:val="24"/>
          <w:szCs w:val="24"/>
        </w:rPr>
        <w:t>Scribe</w:t>
      </w:r>
      <w:r w:rsidR="009629FB" w:rsidRPr="000F62EB">
        <w:rPr>
          <w:color w:val="1F497D" w:themeColor="text2"/>
          <w:sz w:val="24"/>
          <w:szCs w:val="24"/>
        </w:rPr>
        <w:t xml:space="preserve"> and/or </w:t>
      </w:r>
      <w:r w:rsidR="0020533E" w:rsidRPr="000F62EB">
        <w:rPr>
          <w:color w:val="1F497D" w:themeColor="text2"/>
          <w:sz w:val="24"/>
          <w:szCs w:val="24"/>
        </w:rPr>
        <w:t>R</w:t>
      </w:r>
      <w:r w:rsidR="009629FB" w:rsidRPr="000F62EB">
        <w:rPr>
          <w:color w:val="1F497D" w:themeColor="text2"/>
          <w:sz w:val="24"/>
          <w:szCs w:val="24"/>
        </w:rPr>
        <w:t>eader will</w:t>
      </w:r>
      <w:r w:rsidR="0033638B" w:rsidRPr="000F62EB">
        <w:rPr>
          <w:color w:val="1F497D" w:themeColor="text2"/>
          <w:sz w:val="24"/>
          <w:szCs w:val="24"/>
        </w:rPr>
        <w:t xml:space="preserve"> not sit </w:t>
      </w:r>
      <w:r w:rsidR="000C6519" w:rsidRPr="000F62EB">
        <w:rPr>
          <w:color w:val="1F497D" w:themeColor="text2"/>
          <w:sz w:val="24"/>
          <w:szCs w:val="24"/>
        </w:rPr>
        <w:t>the exams</w:t>
      </w:r>
      <w:r w:rsidR="0033638B" w:rsidRPr="000F62EB">
        <w:rPr>
          <w:color w:val="1F497D" w:themeColor="text2"/>
          <w:sz w:val="24"/>
          <w:szCs w:val="24"/>
        </w:rPr>
        <w:t xml:space="preserve"> in the same room as other candidates.</w:t>
      </w:r>
      <w:r w:rsidR="009629FB" w:rsidRPr="000F62EB">
        <w:rPr>
          <w:color w:val="1F497D" w:themeColor="text2"/>
          <w:sz w:val="24"/>
          <w:szCs w:val="24"/>
        </w:rPr>
        <w:t xml:space="preserve"> </w:t>
      </w:r>
      <w:r w:rsidR="000C6519" w:rsidRPr="000F62EB">
        <w:rPr>
          <w:color w:val="1F497D" w:themeColor="text2"/>
          <w:sz w:val="24"/>
          <w:szCs w:val="24"/>
        </w:rPr>
        <w:t>Exam room will not be listed on the published examination schedule for c</w:t>
      </w:r>
      <w:r w:rsidR="009629FB" w:rsidRPr="000F62EB">
        <w:rPr>
          <w:color w:val="1F497D" w:themeColor="text2"/>
          <w:sz w:val="24"/>
          <w:szCs w:val="24"/>
        </w:rPr>
        <w:t xml:space="preserve">andidates who require </w:t>
      </w:r>
      <w:r w:rsidR="000C6519" w:rsidRPr="000F62EB">
        <w:rPr>
          <w:color w:val="1F497D" w:themeColor="text2"/>
          <w:sz w:val="24"/>
          <w:szCs w:val="24"/>
        </w:rPr>
        <w:t>a</w:t>
      </w:r>
      <w:r w:rsidR="009629FB" w:rsidRPr="000F62EB">
        <w:rPr>
          <w:color w:val="1F497D" w:themeColor="text2"/>
          <w:sz w:val="24"/>
          <w:szCs w:val="24"/>
        </w:rPr>
        <w:t xml:space="preserve"> </w:t>
      </w:r>
      <w:r w:rsidR="008D5230" w:rsidRPr="000F62EB">
        <w:rPr>
          <w:color w:val="1F497D" w:themeColor="text2"/>
          <w:sz w:val="24"/>
          <w:szCs w:val="24"/>
        </w:rPr>
        <w:t>Scribe</w:t>
      </w:r>
      <w:r w:rsidR="009629FB" w:rsidRPr="000F62EB">
        <w:rPr>
          <w:color w:val="1F497D" w:themeColor="text2"/>
          <w:sz w:val="24"/>
          <w:szCs w:val="24"/>
        </w:rPr>
        <w:t xml:space="preserve"> and/or </w:t>
      </w:r>
      <w:r w:rsidR="0020533E" w:rsidRPr="000F62EB">
        <w:rPr>
          <w:color w:val="1F497D" w:themeColor="text2"/>
          <w:sz w:val="24"/>
          <w:szCs w:val="24"/>
        </w:rPr>
        <w:t>R</w:t>
      </w:r>
      <w:r w:rsidR="009629FB" w:rsidRPr="000F62EB">
        <w:rPr>
          <w:color w:val="1F497D" w:themeColor="text2"/>
          <w:sz w:val="24"/>
          <w:szCs w:val="24"/>
        </w:rPr>
        <w:t>eade</w:t>
      </w:r>
      <w:r w:rsidR="000C6519" w:rsidRPr="000F62EB">
        <w:rPr>
          <w:color w:val="1F497D" w:themeColor="text2"/>
          <w:sz w:val="24"/>
          <w:szCs w:val="24"/>
        </w:rPr>
        <w:t xml:space="preserve">r in exams. Candidates </w:t>
      </w:r>
      <w:r w:rsidR="0033638B" w:rsidRPr="000F62EB">
        <w:rPr>
          <w:color w:val="1F497D" w:themeColor="text2"/>
          <w:sz w:val="24"/>
          <w:szCs w:val="24"/>
        </w:rPr>
        <w:t>will need to contact the Exams Team in Academic Registry three days before the first exam for rooming information.</w:t>
      </w:r>
    </w:p>
    <w:p w:rsidR="0033638B" w:rsidRPr="000F62EB" w:rsidRDefault="0054697A" w:rsidP="002508EC">
      <w:pPr>
        <w:spacing w:line="20" w:lineRule="atLeast"/>
        <w:rPr>
          <w:b/>
          <w:color w:val="1F497D" w:themeColor="text2"/>
          <w:sz w:val="24"/>
          <w:szCs w:val="24"/>
        </w:rPr>
      </w:pPr>
      <w:r w:rsidRPr="000F62EB">
        <w:rPr>
          <w:b/>
          <w:color w:val="1F497D" w:themeColor="text2"/>
          <w:sz w:val="24"/>
          <w:szCs w:val="24"/>
        </w:rPr>
        <w:t>HOW MANY PEOPLE WILL BE IN THE EXAMINATION ROOM?</w:t>
      </w:r>
      <w:r w:rsidR="002508EC" w:rsidRPr="000F62EB">
        <w:rPr>
          <w:b/>
          <w:color w:val="1F497D" w:themeColor="text2"/>
          <w:sz w:val="24"/>
          <w:szCs w:val="24"/>
        </w:rPr>
        <w:t xml:space="preserve"> </w:t>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r>
      <w:r w:rsidR="002508EC" w:rsidRPr="000F62EB">
        <w:rPr>
          <w:b/>
          <w:color w:val="1F497D" w:themeColor="text2"/>
          <w:sz w:val="24"/>
          <w:szCs w:val="24"/>
        </w:rPr>
        <w:tab/>
        <w:t xml:space="preserve">                       </w:t>
      </w:r>
      <w:r w:rsidR="0033638B" w:rsidRPr="000F62EB">
        <w:rPr>
          <w:color w:val="1F497D" w:themeColor="text2"/>
          <w:sz w:val="24"/>
          <w:szCs w:val="24"/>
        </w:rPr>
        <w:t xml:space="preserve">There </w:t>
      </w:r>
      <w:r w:rsidR="002508EC" w:rsidRPr="000F62EB">
        <w:rPr>
          <w:color w:val="1F497D" w:themeColor="text2"/>
          <w:sz w:val="24"/>
          <w:szCs w:val="24"/>
        </w:rPr>
        <w:t>will be two people in the room -</w:t>
      </w:r>
      <w:r w:rsidR="0033638B" w:rsidRPr="000F62EB">
        <w:rPr>
          <w:color w:val="1F497D" w:themeColor="text2"/>
          <w:sz w:val="24"/>
          <w:szCs w:val="24"/>
        </w:rPr>
        <w:t xml:space="preserve"> </w:t>
      </w:r>
      <w:r w:rsidR="006C63EA" w:rsidRPr="000F62EB">
        <w:rPr>
          <w:color w:val="1F497D" w:themeColor="text2"/>
          <w:sz w:val="24"/>
          <w:szCs w:val="24"/>
        </w:rPr>
        <w:t xml:space="preserve">the candidate </w:t>
      </w:r>
      <w:r w:rsidR="000C6519" w:rsidRPr="000F62EB">
        <w:rPr>
          <w:color w:val="1F497D" w:themeColor="text2"/>
          <w:sz w:val="24"/>
          <w:szCs w:val="24"/>
        </w:rPr>
        <w:t>i.e.</w:t>
      </w:r>
      <w:r w:rsidR="006C63EA" w:rsidRPr="000F62EB">
        <w:rPr>
          <w:color w:val="1F497D" w:themeColor="text2"/>
          <w:sz w:val="24"/>
          <w:szCs w:val="24"/>
        </w:rPr>
        <w:t xml:space="preserve"> the student and </w:t>
      </w:r>
      <w:r w:rsidR="000C6519" w:rsidRPr="000F62EB">
        <w:rPr>
          <w:color w:val="1F497D" w:themeColor="text2"/>
          <w:sz w:val="24"/>
          <w:szCs w:val="24"/>
        </w:rPr>
        <w:t>the</w:t>
      </w:r>
      <w:r w:rsidR="006C63EA" w:rsidRPr="000F62EB">
        <w:rPr>
          <w:color w:val="1F497D" w:themeColor="text2"/>
          <w:sz w:val="24"/>
          <w:szCs w:val="24"/>
        </w:rPr>
        <w:t xml:space="preserve"> </w:t>
      </w:r>
      <w:r w:rsidR="009629FB" w:rsidRPr="000F62EB">
        <w:rPr>
          <w:color w:val="1F497D" w:themeColor="text2"/>
          <w:sz w:val="24"/>
          <w:szCs w:val="24"/>
        </w:rPr>
        <w:t xml:space="preserve">allocated </w:t>
      </w:r>
      <w:r w:rsidR="008D5230" w:rsidRPr="000F62EB">
        <w:rPr>
          <w:color w:val="1F497D" w:themeColor="text2"/>
          <w:sz w:val="24"/>
          <w:szCs w:val="24"/>
        </w:rPr>
        <w:t>Scribe</w:t>
      </w:r>
      <w:r w:rsidR="006C63EA" w:rsidRPr="000F62EB">
        <w:rPr>
          <w:color w:val="1F497D" w:themeColor="text2"/>
          <w:sz w:val="24"/>
          <w:szCs w:val="24"/>
        </w:rPr>
        <w:t xml:space="preserve"> and/or </w:t>
      </w:r>
      <w:r w:rsidR="0020533E" w:rsidRPr="000F62EB">
        <w:rPr>
          <w:color w:val="1F497D" w:themeColor="text2"/>
          <w:sz w:val="24"/>
          <w:szCs w:val="24"/>
        </w:rPr>
        <w:t>R</w:t>
      </w:r>
      <w:r w:rsidR="006C63EA" w:rsidRPr="000F62EB">
        <w:rPr>
          <w:color w:val="1F497D" w:themeColor="text2"/>
          <w:sz w:val="24"/>
          <w:szCs w:val="24"/>
        </w:rPr>
        <w:t>eader</w:t>
      </w:r>
      <w:r w:rsidR="0033638B" w:rsidRPr="000F62EB">
        <w:rPr>
          <w:color w:val="1F497D" w:themeColor="text2"/>
          <w:sz w:val="24"/>
          <w:szCs w:val="24"/>
        </w:rPr>
        <w:t xml:space="preserve">. </w:t>
      </w:r>
      <w:r w:rsidR="000C6519" w:rsidRPr="000F62EB">
        <w:rPr>
          <w:color w:val="1F497D" w:themeColor="text2"/>
          <w:sz w:val="24"/>
          <w:szCs w:val="24"/>
        </w:rPr>
        <w:t xml:space="preserve"> A </w:t>
      </w:r>
      <w:r w:rsidR="008D5230" w:rsidRPr="000F62EB">
        <w:rPr>
          <w:color w:val="1F497D" w:themeColor="text2"/>
          <w:sz w:val="24"/>
          <w:szCs w:val="24"/>
        </w:rPr>
        <w:t>Scribe</w:t>
      </w:r>
      <w:r w:rsidR="006C63EA" w:rsidRPr="000F62EB">
        <w:rPr>
          <w:color w:val="1F497D" w:themeColor="text2"/>
          <w:sz w:val="24"/>
          <w:szCs w:val="24"/>
        </w:rPr>
        <w:t xml:space="preserve"> and/or </w:t>
      </w:r>
      <w:r w:rsidR="0020533E" w:rsidRPr="000F62EB">
        <w:rPr>
          <w:color w:val="1F497D" w:themeColor="text2"/>
          <w:sz w:val="24"/>
          <w:szCs w:val="24"/>
        </w:rPr>
        <w:t>R</w:t>
      </w:r>
      <w:r w:rsidR="006C63EA" w:rsidRPr="000F62EB">
        <w:rPr>
          <w:color w:val="1F497D" w:themeColor="text2"/>
          <w:sz w:val="24"/>
          <w:szCs w:val="24"/>
        </w:rPr>
        <w:t>eader will</w:t>
      </w:r>
      <w:r w:rsidR="0033638B" w:rsidRPr="000F62EB">
        <w:rPr>
          <w:color w:val="1F497D" w:themeColor="text2"/>
          <w:sz w:val="24"/>
          <w:szCs w:val="24"/>
        </w:rPr>
        <w:t xml:space="preserve"> also act as the invigilator and ensure that the University regulations are observed.</w:t>
      </w:r>
    </w:p>
    <w:p w:rsidR="0033638B" w:rsidRPr="003A0421" w:rsidRDefault="0033638B" w:rsidP="002508EC">
      <w:pPr>
        <w:spacing w:line="20" w:lineRule="atLeast"/>
        <w:rPr>
          <w:color w:val="1F497D" w:themeColor="text2"/>
        </w:rPr>
      </w:pPr>
    </w:p>
    <w:sectPr w:rsidR="0033638B" w:rsidRPr="003A0421" w:rsidSect="00205C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7D" w:rsidRDefault="0068437D" w:rsidP="00A3342C">
      <w:pPr>
        <w:spacing w:after="0" w:line="240" w:lineRule="auto"/>
      </w:pPr>
      <w:r>
        <w:separator/>
      </w:r>
    </w:p>
  </w:endnote>
  <w:endnote w:type="continuationSeparator" w:id="0">
    <w:p w:rsidR="0068437D" w:rsidRDefault="0068437D" w:rsidP="00A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715395"/>
      <w:docPartObj>
        <w:docPartGallery w:val="Page Numbers (Bottom of Page)"/>
        <w:docPartUnique/>
      </w:docPartObj>
    </w:sdtPr>
    <w:sdtEndPr>
      <w:rPr>
        <w:color w:val="1F497D" w:themeColor="text2"/>
      </w:rPr>
    </w:sdtEndPr>
    <w:sdtContent>
      <w:p w:rsidR="00A3342C" w:rsidRDefault="002E3254">
        <w:pPr>
          <w:pStyle w:val="Footer"/>
          <w:jc w:val="right"/>
        </w:pPr>
        <w:r w:rsidRPr="00A3342C">
          <w:rPr>
            <w:color w:val="1F497D" w:themeColor="text2"/>
          </w:rPr>
          <w:fldChar w:fldCharType="begin"/>
        </w:r>
        <w:r w:rsidR="00A3342C" w:rsidRPr="00A3342C">
          <w:rPr>
            <w:color w:val="1F497D" w:themeColor="text2"/>
          </w:rPr>
          <w:instrText xml:space="preserve"> PAGE   \* MERGEFORMAT </w:instrText>
        </w:r>
        <w:r w:rsidRPr="00A3342C">
          <w:rPr>
            <w:color w:val="1F497D" w:themeColor="text2"/>
          </w:rPr>
          <w:fldChar w:fldCharType="separate"/>
        </w:r>
        <w:r w:rsidR="000F62EB">
          <w:rPr>
            <w:noProof/>
            <w:color w:val="1F497D" w:themeColor="text2"/>
          </w:rPr>
          <w:t>2</w:t>
        </w:r>
        <w:r w:rsidRPr="00A3342C">
          <w:rPr>
            <w:color w:val="1F497D" w:themeColor="text2"/>
          </w:rPr>
          <w:fldChar w:fldCharType="end"/>
        </w:r>
      </w:p>
    </w:sdtContent>
  </w:sdt>
  <w:p w:rsidR="00A3342C" w:rsidRDefault="000F62EB">
    <w:pPr>
      <w:pStyle w:val="Footer"/>
    </w:pPr>
    <w:r w:rsidRPr="000F62EB">
      <w:t>L:\JOTTERS\LSA Packs\Exam Support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7D" w:rsidRDefault="0068437D" w:rsidP="00A3342C">
      <w:pPr>
        <w:spacing w:after="0" w:line="240" w:lineRule="auto"/>
      </w:pPr>
      <w:r>
        <w:separator/>
      </w:r>
    </w:p>
  </w:footnote>
  <w:footnote w:type="continuationSeparator" w:id="0">
    <w:p w:rsidR="0068437D" w:rsidRDefault="0068437D" w:rsidP="00A3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0D" w:rsidRDefault="008A3C0D">
    <w:pPr>
      <w:pStyle w:val="Header"/>
    </w:pPr>
    <w:r>
      <w:rPr>
        <w:noProof/>
        <w:lang w:val="en-GB" w:eastAsia="en-GB"/>
      </w:rPr>
      <w:drawing>
        <wp:inline distT="0" distB="0" distL="0" distR="0" wp14:anchorId="167289F7" wp14:editId="43238280">
          <wp:extent cx="2038350" cy="1451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C Jotters Puzzle Logo (2) New 8.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151" cy="14559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1C84"/>
    <w:multiLevelType w:val="hybridMultilevel"/>
    <w:tmpl w:val="4B346AC6"/>
    <w:lvl w:ilvl="0" w:tplc="AAF4D94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F5D3F03"/>
    <w:multiLevelType w:val="hybridMultilevel"/>
    <w:tmpl w:val="41D4D57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54325B26"/>
    <w:multiLevelType w:val="hybridMultilevel"/>
    <w:tmpl w:val="35AC8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FB1EB6"/>
    <w:multiLevelType w:val="hybridMultilevel"/>
    <w:tmpl w:val="D9EA7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E7530A"/>
    <w:multiLevelType w:val="hybridMultilevel"/>
    <w:tmpl w:val="9F84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3E"/>
    <w:rsid w:val="00080231"/>
    <w:rsid w:val="000C6519"/>
    <w:rsid w:val="000C6EE2"/>
    <w:rsid w:val="000F62EB"/>
    <w:rsid w:val="001367DC"/>
    <w:rsid w:val="00173055"/>
    <w:rsid w:val="001F6B42"/>
    <w:rsid w:val="0020533E"/>
    <w:rsid w:val="00205C52"/>
    <w:rsid w:val="00244B24"/>
    <w:rsid w:val="002450DD"/>
    <w:rsid w:val="002508EC"/>
    <w:rsid w:val="002864C9"/>
    <w:rsid w:val="002E3254"/>
    <w:rsid w:val="0033638B"/>
    <w:rsid w:val="003A0421"/>
    <w:rsid w:val="004B523E"/>
    <w:rsid w:val="0054697A"/>
    <w:rsid w:val="00610255"/>
    <w:rsid w:val="006222F3"/>
    <w:rsid w:val="006524B1"/>
    <w:rsid w:val="0068437D"/>
    <w:rsid w:val="006C63EA"/>
    <w:rsid w:val="007A2876"/>
    <w:rsid w:val="008729F3"/>
    <w:rsid w:val="008A3C0D"/>
    <w:rsid w:val="008C28EA"/>
    <w:rsid w:val="008D5230"/>
    <w:rsid w:val="00932024"/>
    <w:rsid w:val="00940F8A"/>
    <w:rsid w:val="009629FB"/>
    <w:rsid w:val="00A2568A"/>
    <w:rsid w:val="00A3342C"/>
    <w:rsid w:val="00A41981"/>
    <w:rsid w:val="00BA5869"/>
    <w:rsid w:val="00D2221E"/>
    <w:rsid w:val="00DA11EA"/>
    <w:rsid w:val="00DE0E14"/>
    <w:rsid w:val="00E91E00"/>
    <w:rsid w:val="00EF429B"/>
    <w:rsid w:val="00FC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FCCAF2-DE85-44FD-93ED-D3130ACA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55"/>
    <w:pPr>
      <w:ind w:left="720"/>
      <w:contextualSpacing/>
    </w:pPr>
  </w:style>
  <w:style w:type="character" w:styleId="Hyperlink">
    <w:name w:val="Hyperlink"/>
    <w:basedOn w:val="DefaultParagraphFont"/>
    <w:uiPriority w:val="99"/>
    <w:unhideWhenUsed/>
    <w:rsid w:val="0033638B"/>
    <w:rPr>
      <w:rFonts w:cs="Times New Roman"/>
      <w:color w:val="0000FF"/>
      <w:u w:val="single"/>
    </w:rPr>
  </w:style>
  <w:style w:type="paragraph" w:styleId="BalloonText">
    <w:name w:val="Balloon Text"/>
    <w:basedOn w:val="Normal"/>
    <w:link w:val="BalloonTextChar"/>
    <w:uiPriority w:val="99"/>
    <w:semiHidden/>
    <w:unhideWhenUsed/>
    <w:rsid w:val="00FC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43"/>
    <w:rPr>
      <w:rFonts w:ascii="Tahoma" w:hAnsi="Tahoma" w:cs="Tahoma"/>
      <w:sz w:val="16"/>
      <w:szCs w:val="16"/>
    </w:rPr>
  </w:style>
  <w:style w:type="paragraph" w:styleId="Header">
    <w:name w:val="header"/>
    <w:basedOn w:val="Normal"/>
    <w:link w:val="HeaderChar"/>
    <w:uiPriority w:val="99"/>
    <w:unhideWhenUsed/>
    <w:rsid w:val="00A3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2C"/>
    <w:rPr>
      <w:rFonts w:cstheme="minorBidi"/>
    </w:rPr>
  </w:style>
  <w:style w:type="paragraph" w:styleId="Footer">
    <w:name w:val="footer"/>
    <w:basedOn w:val="Normal"/>
    <w:link w:val="FooterChar"/>
    <w:uiPriority w:val="99"/>
    <w:unhideWhenUsed/>
    <w:rsid w:val="00A3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2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dmu.ac.uk/Resources/ExamNet/index.php?page=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F6B5-9244-401D-9282-572EF0CB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Suratwala</dc:creator>
  <cp:lastModifiedBy>Jayne</cp:lastModifiedBy>
  <cp:revision>3</cp:revision>
  <dcterms:created xsi:type="dcterms:W3CDTF">2015-02-17T15:23:00Z</dcterms:created>
  <dcterms:modified xsi:type="dcterms:W3CDTF">2015-02-17T15:26:00Z</dcterms:modified>
</cp:coreProperties>
</file>