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AA" w:rsidRDefault="00241A5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margin-left:667.4pt;margin-top:414.3pt;width:110.65pt;height:16.1pt;z-index:-13480;mso-position-horizontal-relative:page;mso-position-vertical-relative:page" coordorigin="13348,8286" coordsize="2213,322">
            <v:group id="_x0000_s1034" style="position:absolute;left:13348;top:8579;width:2213;height:29" coordorigin="13348,8579" coordsize="2213,29">
              <v:shape id="_x0000_s1035" style="position:absolute;left:13348;top:8579;width:2213;height:29" coordorigin="13348,8579" coordsize="2213,29" path="m13348,8608r2213,l15561,8579r-2213,l13348,8608xe" stroked="f">
                <v:path arrowok="t"/>
              </v:shape>
            </v:group>
            <v:group id="_x0000_s1032" style="position:absolute;left:13348;top:8286;width:2213;height:293" coordorigin="13348,8286" coordsize="2213,293">
              <v:shape id="_x0000_s1033" style="position:absolute;left:13348;top:8286;width:2213;height:293" coordorigin="13348,8286" coordsize="2213,293" path="m13348,8579r2213,l15561,8286r-2213,l13348,8579xe" stroked="f">
                <v:path arrowok="t"/>
              </v:shape>
            </v:group>
            <w10:wrap anchorx="page" anchory="page"/>
          </v:group>
        </w:pic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07"/>
        <w:gridCol w:w="1892"/>
        <w:gridCol w:w="1066"/>
        <w:gridCol w:w="804"/>
        <w:gridCol w:w="533"/>
        <w:gridCol w:w="540"/>
        <w:gridCol w:w="1116"/>
        <w:gridCol w:w="356"/>
        <w:gridCol w:w="671"/>
        <w:gridCol w:w="161"/>
        <w:gridCol w:w="504"/>
        <w:gridCol w:w="133"/>
        <w:gridCol w:w="939"/>
        <w:gridCol w:w="1283"/>
      </w:tblGrid>
      <w:tr w:rsidR="00DD08AA">
        <w:trPr>
          <w:trHeight w:hRule="exact" w:val="54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>
            <w:bookmarkStart w:id="0" w:name="_GoBack"/>
            <w:bookmarkEnd w:id="0"/>
          </w:p>
        </w:tc>
      </w:tr>
      <w:tr w:rsidR="00DD08AA" w:rsidTr="00D313BD">
        <w:trPr>
          <w:trHeight w:hRule="exact" w:val="8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241A56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(Please tick preferred)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0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DoB</w:t>
            </w:r>
            <w:proofErr w:type="spellEnd"/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Term Time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45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CRN No. / 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Funding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Source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Allocated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 of hours agreed and location Example; 1hr per week at the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Library/skype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888"/>
        </w:trPr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321" w:right="10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Time Management and Self-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266" w:right="271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>
        <w:trPr>
          <w:trHeight w:hRule="exact" w:val="564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 taking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871" w:right="169" w:hanging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 writing skills</w:t>
            </w:r>
          </w:p>
        </w:tc>
      </w:tr>
      <w:tr w:rsidR="00DD08AA">
        <w:trPr>
          <w:trHeight w:hRule="exact" w:val="533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626" w:right="443" w:hanging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Proof reading strategies</w:t>
            </w:r>
          </w:p>
        </w:tc>
      </w:tr>
      <w:tr w:rsidR="00DD08AA">
        <w:trPr>
          <w:trHeight w:hRule="exact" w:val="331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4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Referencing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tools</w:t>
            </w:r>
          </w:p>
        </w:tc>
      </w:tr>
      <w:tr w:rsidR="00DD08AA">
        <w:trPr>
          <w:trHeight w:hRule="exact" w:val="536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planning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revision</w:t>
            </w:r>
          </w:p>
        </w:tc>
      </w:tr>
      <w:tr w:rsidR="00DD08AA">
        <w:trPr>
          <w:trHeight w:hRule="exact" w:val="526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Critical thinking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92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8"/>
          <w:footerReference w:type="default" r:id="rId9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256"/>
        <w:gridCol w:w="4256"/>
        <w:gridCol w:w="4256"/>
      </w:tblGrid>
      <w:tr w:rsidR="00DD08AA">
        <w:trPr>
          <w:trHeight w:hRule="exact" w:val="76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tutor</w:t>
            </w:r>
          </w:p>
          <w:p w:rsidR="00DD08AA" w:rsidRDefault="00241A56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>
        <w:trPr>
          <w:trHeight w:hRule="exact" w:val="16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162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121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Resits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2866"/>
        </w:trPr>
        <w:tc>
          <w:tcPr>
            <w:tcW w:w="13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 sign to say that you understand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that:</w:t>
            </w:r>
          </w:p>
          <w:p w:rsidR="00DD08AA" w:rsidRDefault="00241A56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Your work is your own responsibility and your Study Skills Tutors cannot advise you about the subject or content of your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</w:p>
          <w:p w:rsidR="00DD08AA" w:rsidRDefault="00241A56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 are expected to attend your 1:1 sessions on a regular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basis</w:t>
            </w:r>
          </w:p>
          <w:p w:rsidR="00DD08AA" w:rsidRDefault="00241A56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you miss booked appointments  there may be a charge for the sessions if the appointments cannot be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filled</w:t>
            </w:r>
          </w:p>
          <w:p w:rsidR="00DD08AA" w:rsidRDefault="00DD08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08AA" w:rsidRDefault="00241A56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understand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Tutor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cannot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university/college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strategies</w:t>
            </w:r>
          </w:p>
          <w:p w:rsidR="00DD08AA" w:rsidRDefault="00DD08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08AA" w:rsidRDefault="00DD08A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08AA" w:rsidRDefault="00241A56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Name</w:t>
            </w:r>
          </w:p>
          <w:p w:rsidR="00DD08AA" w:rsidRDefault="00DD08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8AA" w:rsidRDefault="00241A56">
            <w:pPr>
              <w:pStyle w:val="TableParagraph"/>
              <w:tabs>
                <w:tab w:val="left" w:pos="6881"/>
                <w:tab w:val="left" w:pos="12592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(Student):</w:t>
            </w:r>
            <w:r>
              <w:rPr>
                <w:rFonts w:ascii="Arial"/>
              </w:rPr>
              <w:tab/>
              <w:t>Signed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(Support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Tutor):</w:t>
            </w:r>
            <w:r>
              <w:rPr>
                <w:rFonts w:ascii="Arial"/>
              </w:rPr>
              <w:tab/>
              <w:t>Date:</w:t>
            </w:r>
          </w:p>
        </w:tc>
      </w:tr>
    </w:tbl>
    <w:p w:rsidR="00DD08AA" w:rsidRDefault="00DD08AA">
      <w:pPr>
        <w:rPr>
          <w:rFonts w:ascii="Arial" w:eastAsia="Arial" w:hAnsi="Arial" w:cs="Arial"/>
        </w:rPr>
        <w:sectPr w:rsidR="00DD08AA">
          <w:pgSz w:w="16840" w:h="11910" w:orient="landscape"/>
          <w:pgMar w:top="2180" w:right="540" w:bottom="1460" w:left="720" w:header="197" w:footer="1272" w:gutter="0"/>
          <w:cols w:space="720"/>
        </w:sectPr>
      </w:pPr>
    </w:p>
    <w:p w:rsidR="00DD08AA" w:rsidRDefault="00DD08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56" w:rsidRDefault="00241A56">
      <w:r>
        <w:separator/>
      </w:r>
    </w:p>
  </w:endnote>
  <w:endnote w:type="continuationSeparator" w:id="0">
    <w:p w:rsidR="00241A56" w:rsidRDefault="002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AA" w:rsidRDefault="00241A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4.1pt;margin-top:520.75pt;width:9.6pt;height:13.05pt;z-index:-13432;mso-position-horizontal-relative:page;mso-position-vertical-relative:page" filled="f" stroked="f">
          <v:textbox inset="0,0,0,0">
            <w:txbxContent>
              <w:p w:rsidR="00DD08AA" w:rsidRDefault="00241A5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13B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534.2pt;width:327.4pt;height:26.5pt;z-index:-13408;mso-position-horizontal-relative:page;mso-position-vertical-relative:page" filled="f" stroked="f">
          <v:textbox inset="0,0,0,0">
            <w:txbxContent>
              <w:p w:rsidR="00DD08AA" w:rsidRDefault="00241A56">
                <w:pPr>
                  <w:pStyle w:val="BodyText"/>
                  <w:spacing w:line="245" w:lineRule="exact"/>
                </w:pPr>
                <w:r>
                  <w:t xml:space="preserve">UK Registered Company no: 7048594 </w:t>
                </w:r>
                <w:proofErr w:type="gramStart"/>
                <w:r>
                  <w:t>The</w:t>
                </w:r>
                <w:proofErr w:type="gramEnd"/>
                <w:r>
                  <w:t xml:space="preserve"> Learning Support Centre Ltd</w:t>
                </w:r>
                <w:r>
                  <w:rPr>
                    <w:spacing w:val="-22"/>
                  </w:rPr>
                  <w:t xml:space="preserve"> </w:t>
                </w:r>
                <w:r>
                  <w:t>©</w:t>
                </w:r>
              </w:p>
              <w:p w:rsidR="00DD08AA" w:rsidRDefault="00241A56">
                <w:pPr>
                  <w:pStyle w:val="BodyText"/>
                </w:pPr>
                <w:r>
                  <w:t>L:\OPERATIONAL\Referrals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56" w:rsidRDefault="00241A56">
      <w:r>
        <w:separator/>
      </w:r>
    </w:p>
  </w:footnote>
  <w:footnote w:type="continuationSeparator" w:id="0">
    <w:p w:rsidR="00241A56" w:rsidRDefault="002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AA" w:rsidRDefault="00241A5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.15pt;margin-top:9.85pt;width:291.85pt;height:99pt;z-index:-13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457.3pt;margin-top:60.6pt;width:352.1pt;height:40.1pt;z-index:-13480;mso-position-horizontal-relative:page;mso-position-vertical-relative:page" coordorigin="9146,1212" coordsize="7042,802">
          <v:shape id="_x0000_s2053" style="position:absolute;left:9146;top:1212;width:7042;height:802" coordorigin="9146,1212" coordsize="7042,802" path="m9146,2014r7042,l16188,1212r-7042,l9146,2014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95pt;margin-top:36.1pt;width:302.3pt;height:45pt;z-index:-13456;mso-position-horizontal-relative:page;mso-position-vertical-relative:page" filled="f" stroked="f">
          <v:textbox inset="0,0,0,0">
            <w:txbxContent>
              <w:p w:rsidR="00DD08AA" w:rsidRDefault="00241A56">
                <w:pPr>
                  <w:spacing w:line="346" w:lineRule="exact"/>
                  <w:ind w:left="2331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  <w:u w:val="thick" w:color="000000"/>
                  </w:rPr>
                  <w:t>Individual Learning</w:t>
                </w:r>
                <w:r>
                  <w:rPr>
                    <w:rFonts w:ascii="Arial"/>
                    <w:b/>
                    <w:spacing w:val="-10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  <w:u w:val="thick" w:color="000000"/>
                  </w:rPr>
                  <w:t>Plan</w:t>
                </w:r>
              </w:p>
              <w:p w:rsidR="00DD08AA" w:rsidRDefault="00241A56">
                <w:pPr>
                  <w:spacing w:before="217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Study Skills</w:t>
                </w:r>
                <w:r>
                  <w:rPr>
                    <w:rFonts w:asci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Tutor: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8AA"/>
    <w:rsid w:val="00241A56"/>
    <w:rsid w:val="00D313BD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user</cp:lastModifiedBy>
  <cp:revision>2</cp:revision>
  <dcterms:created xsi:type="dcterms:W3CDTF">2015-09-13T19:18:00Z</dcterms:created>
  <dcterms:modified xsi:type="dcterms:W3CDTF">2015-09-13T19:19:00Z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